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96" w:type="dxa"/>
        <w:jc w:val="center"/>
        <w:tblLayout w:type="fixed"/>
        <w:tblLook w:val="0000" w:firstRow="0" w:lastRow="0" w:firstColumn="0" w:lastColumn="0" w:noHBand="0" w:noVBand="0"/>
      </w:tblPr>
      <w:tblGrid>
        <w:gridCol w:w="664"/>
        <w:gridCol w:w="532"/>
        <w:gridCol w:w="8430"/>
        <w:gridCol w:w="70"/>
      </w:tblGrid>
      <w:tr w:rsidR="006E5FB0" w:rsidRPr="000A3A24" w14:paraId="29711403" w14:textId="77777777" w:rsidTr="002C6212">
        <w:trPr>
          <w:gridAfter w:val="1"/>
          <w:wAfter w:w="70" w:type="dxa"/>
          <w:trHeight w:val="414"/>
          <w:jc w:val="center"/>
        </w:trPr>
        <w:tc>
          <w:tcPr>
            <w:tcW w:w="9626" w:type="dxa"/>
            <w:gridSpan w:val="3"/>
            <w:shd w:val="clear" w:color="auto" w:fill="FFFFFF"/>
            <w:vAlign w:val="center"/>
          </w:tcPr>
          <w:p w14:paraId="4194ED36" w14:textId="77777777" w:rsidR="001D74B8" w:rsidRPr="000F4234" w:rsidRDefault="000F4234" w:rsidP="001D74B8">
            <w:pPr>
              <w:pStyle w:val="6"/>
              <w:ind w:left="5670" w:hanging="5670"/>
              <w:jc w:val="left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bookmarkStart w:id="0" w:name="_GoBack"/>
            <w:bookmarkEnd w:id="0"/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                       </w:t>
            </w:r>
            <w:r w:rsidR="001D74B8" w:rsidRPr="000F4234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ΚΑΤΑΣΤΗΜΑ</w:t>
            </w:r>
            <w:r w:rsidR="00C73F42" w:rsidRPr="000F4234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/ ΥΠΗΡΕΣΙΑ</w:t>
            </w:r>
            <w:r w:rsidR="001D74B8" w:rsidRPr="000F4234">
              <w:rPr>
                <w:rFonts w:asciiTheme="minorHAnsi" w:hAnsiTheme="minorHAnsi" w:cstheme="minorHAnsi"/>
                <w:b w:val="0"/>
                <w:sz w:val="22"/>
                <w:szCs w:val="22"/>
                <w:lang w:val="el-GR"/>
              </w:rPr>
              <w:t xml:space="preserve"> </w:t>
            </w:r>
            <w:r w:rsidR="005E2E37" w:rsidRPr="000F4234">
              <w:rPr>
                <w:rFonts w:asciiTheme="minorHAnsi" w:hAnsiTheme="minorHAnsi" w:cstheme="minorHAnsi"/>
                <w:bCs w:val="0"/>
                <w:sz w:val="22"/>
                <w:szCs w:val="22"/>
              </w:rPr>
              <w:fldChar w:fldCharType="begin">
                <w:ffData>
                  <w:name w:val="Κείμενο1"/>
                  <w:enabled/>
                  <w:calcOnExit w:val="0"/>
                  <w:textInput/>
                </w:ffData>
              </w:fldChar>
            </w:r>
            <w:r w:rsidR="000A3A24" w:rsidRPr="000F4234">
              <w:rPr>
                <w:rFonts w:asciiTheme="minorHAnsi" w:hAnsiTheme="minorHAnsi" w:cstheme="minorHAnsi"/>
                <w:bCs w:val="0"/>
                <w:sz w:val="22"/>
                <w:szCs w:val="22"/>
                <w:lang w:val="el-GR"/>
              </w:rPr>
              <w:instrText xml:space="preserve"> </w:instrText>
            </w:r>
            <w:r w:rsidR="000A3A24" w:rsidRPr="000F4234">
              <w:rPr>
                <w:rFonts w:asciiTheme="minorHAnsi" w:hAnsiTheme="minorHAnsi" w:cstheme="minorHAnsi"/>
                <w:bCs w:val="0"/>
                <w:sz w:val="22"/>
                <w:szCs w:val="22"/>
              </w:rPr>
              <w:instrText>FORMTEXT</w:instrText>
            </w:r>
            <w:r w:rsidR="000A3A24" w:rsidRPr="000F4234">
              <w:rPr>
                <w:rFonts w:asciiTheme="minorHAnsi" w:hAnsiTheme="minorHAnsi" w:cstheme="minorHAnsi"/>
                <w:bCs w:val="0"/>
                <w:sz w:val="22"/>
                <w:szCs w:val="22"/>
                <w:lang w:val="el-GR"/>
              </w:rPr>
              <w:instrText xml:space="preserve"> </w:instrText>
            </w:r>
            <w:r w:rsidR="005E2E37" w:rsidRPr="000F4234">
              <w:rPr>
                <w:rFonts w:asciiTheme="minorHAnsi" w:hAnsiTheme="minorHAnsi" w:cstheme="minorHAnsi"/>
                <w:bCs w:val="0"/>
                <w:sz w:val="22"/>
                <w:szCs w:val="22"/>
              </w:rPr>
            </w:r>
            <w:r w:rsidR="005E2E37" w:rsidRPr="000F4234">
              <w:rPr>
                <w:rFonts w:asciiTheme="minorHAnsi" w:hAnsiTheme="minorHAnsi" w:cstheme="minorHAnsi"/>
                <w:bCs w:val="0"/>
                <w:sz w:val="22"/>
                <w:szCs w:val="22"/>
              </w:rPr>
              <w:fldChar w:fldCharType="separate"/>
            </w:r>
            <w:r w:rsidR="000A3A24" w:rsidRPr="000F4234">
              <w:rPr>
                <w:rFonts w:asciiTheme="minorHAnsi" w:eastAsia="Arial Unicode MS" w:hAnsiTheme="minorHAnsi" w:cstheme="minorHAnsi"/>
                <w:bCs w:val="0"/>
                <w:noProof/>
                <w:sz w:val="22"/>
                <w:szCs w:val="22"/>
              </w:rPr>
              <w:t> </w:t>
            </w:r>
            <w:r w:rsidR="000A3A24" w:rsidRPr="000F4234">
              <w:rPr>
                <w:rFonts w:asciiTheme="minorHAnsi" w:eastAsia="Arial Unicode MS" w:hAnsiTheme="minorHAnsi" w:cstheme="minorHAnsi"/>
                <w:bCs w:val="0"/>
                <w:noProof/>
                <w:sz w:val="22"/>
                <w:szCs w:val="22"/>
              </w:rPr>
              <w:t> </w:t>
            </w:r>
            <w:r w:rsidR="000A3A24" w:rsidRPr="000F4234">
              <w:rPr>
                <w:rFonts w:asciiTheme="minorHAnsi" w:eastAsia="Arial Unicode MS" w:hAnsiTheme="minorHAnsi" w:cstheme="minorHAnsi"/>
                <w:bCs w:val="0"/>
                <w:noProof/>
                <w:sz w:val="22"/>
                <w:szCs w:val="22"/>
              </w:rPr>
              <w:t> </w:t>
            </w:r>
            <w:r w:rsidR="000A3A24" w:rsidRPr="000F4234">
              <w:rPr>
                <w:rFonts w:asciiTheme="minorHAnsi" w:eastAsia="Arial Unicode MS" w:hAnsiTheme="minorHAnsi" w:cstheme="minorHAnsi"/>
                <w:bCs w:val="0"/>
                <w:noProof/>
                <w:sz w:val="22"/>
                <w:szCs w:val="22"/>
              </w:rPr>
              <w:t> </w:t>
            </w:r>
            <w:r w:rsidR="000A3A24" w:rsidRPr="000F4234">
              <w:rPr>
                <w:rFonts w:asciiTheme="minorHAnsi" w:eastAsia="Arial Unicode MS" w:hAnsiTheme="minorHAnsi" w:cstheme="minorHAnsi"/>
                <w:bCs w:val="0"/>
                <w:noProof/>
                <w:sz w:val="22"/>
                <w:szCs w:val="22"/>
              </w:rPr>
              <w:t> </w:t>
            </w:r>
            <w:r w:rsidR="005E2E37" w:rsidRPr="000F4234">
              <w:rPr>
                <w:rFonts w:asciiTheme="minorHAnsi" w:hAnsiTheme="minorHAnsi" w:cstheme="minorHAnsi"/>
                <w:bCs w:val="0"/>
                <w:sz w:val="22"/>
                <w:szCs w:val="22"/>
              </w:rPr>
              <w:fldChar w:fldCharType="end"/>
            </w:r>
            <w:r w:rsidR="000A3A24" w:rsidRPr="000F4234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 </w:t>
            </w:r>
            <w:r w:rsidR="001D74B8" w:rsidRPr="000F4234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(</w:t>
            </w:r>
            <w:r w:rsidR="005E2E37" w:rsidRPr="000F4234">
              <w:rPr>
                <w:rFonts w:asciiTheme="minorHAnsi" w:hAnsiTheme="minorHAnsi" w:cstheme="minorHAnsi"/>
                <w:bCs w:val="0"/>
                <w:sz w:val="22"/>
                <w:szCs w:val="22"/>
              </w:rPr>
              <w:fldChar w:fldCharType="begin">
                <w:ffData>
                  <w:name w:val="Κείμενο1"/>
                  <w:enabled/>
                  <w:calcOnExit w:val="0"/>
                  <w:textInput/>
                </w:ffData>
              </w:fldChar>
            </w:r>
            <w:r w:rsidR="000A3A24" w:rsidRPr="000F4234">
              <w:rPr>
                <w:rFonts w:asciiTheme="minorHAnsi" w:hAnsiTheme="minorHAnsi" w:cstheme="minorHAnsi"/>
                <w:bCs w:val="0"/>
                <w:sz w:val="22"/>
                <w:szCs w:val="22"/>
                <w:lang w:val="el-GR"/>
              </w:rPr>
              <w:instrText xml:space="preserve"> </w:instrText>
            </w:r>
            <w:r w:rsidR="000A3A24" w:rsidRPr="000F4234">
              <w:rPr>
                <w:rFonts w:asciiTheme="minorHAnsi" w:hAnsiTheme="minorHAnsi" w:cstheme="minorHAnsi"/>
                <w:bCs w:val="0"/>
                <w:sz w:val="22"/>
                <w:szCs w:val="22"/>
              </w:rPr>
              <w:instrText>FORMTEXT</w:instrText>
            </w:r>
            <w:r w:rsidR="000A3A24" w:rsidRPr="000F4234">
              <w:rPr>
                <w:rFonts w:asciiTheme="minorHAnsi" w:hAnsiTheme="minorHAnsi" w:cstheme="minorHAnsi"/>
                <w:bCs w:val="0"/>
                <w:sz w:val="22"/>
                <w:szCs w:val="22"/>
                <w:lang w:val="el-GR"/>
              </w:rPr>
              <w:instrText xml:space="preserve"> </w:instrText>
            </w:r>
            <w:r w:rsidR="005E2E37" w:rsidRPr="000F4234">
              <w:rPr>
                <w:rFonts w:asciiTheme="minorHAnsi" w:hAnsiTheme="minorHAnsi" w:cstheme="minorHAnsi"/>
                <w:bCs w:val="0"/>
                <w:sz w:val="22"/>
                <w:szCs w:val="22"/>
              </w:rPr>
            </w:r>
            <w:r w:rsidR="005E2E37" w:rsidRPr="000F4234">
              <w:rPr>
                <w:rFonts w:asciiTheme="minorHAnsi" w:hAnsiTheme="minorHAnsi" w:cstheme="minorHAnsi"/>
                <w:bCs w:val="0"/>
                <w:sz w:val="22"/>
                <w:szCs w:val="22"/>
              </w:rPr>
              <w:fldChar w:fldCharType="separate"/>
            </w:r>
            <w:r w:rsidR="000A3A24" w:rsidRPr="000F4234">
              <w:rPr>
                <w:rFonts w:asciiTheme="minorHAnsi" w:eastAsia="Arial Unicode MS" w:hAnsiTheme="minorHAnsi" w:cstheme="minorHAnsi"/>
                <w:bCs w:val="0"/>
                <w:noProof/>
                <w:sz w:val="22"/>
                <w:szCs w:val="22"/>
              </w:rPr>
              <w:t> </w:t>
            </w:r>
            <w:r w:rsidR="000A3A24" w:rsidRPr="000F4234">
              <w:rPr>
                <w:rFonts w:asciiTheme="minorHAnsi" w:eastAsia="Arial Unicode MS" w:hAnsiTheme="minorHAnsi" w:cstheme="minorHAnsi"/>
                <w:bCs w:val="0"/>
                <w:noProof/>
                <w:sz w:val="22"/>
                <w:szCs w:val="22"/>
              </w:rPr>
              <w:t> </w:t>
            </w:r>
            <w:r w:rsidR="000A3A24" w:rsidRPr="000F4234">
              <w:rPr>
                <w:rFonts w:asciiTheme="minorHAnsi" w:eastAsia="Arial Unicode MS" w:hAnsiTheme="minorHAnsi" w:cstheme="minorHAnsi"/>
                <w:bCs w:val="0"/>
                <w:noProof/>
                <w:sz w:val="22"/>
                <w:szCs w:val="22"/>
              </w:rPr>
              <w:t> </w:t>
            </w:r>
            <w:r w:rsidR="000A3A24" w:rsidRPr="000F4234">
              <w:rPr>
                <w:rFonts w:asciiTheme="minorHAnsi" w:eastAsia="Arial Unicode MS" w:hAnsiTheme="minorHAnsi" w:cstheme="minorHAnsi"/>
                <w:bCs w:val="0"/>
                <w:noProof/>
                <w:sz w:val="22"/>
                <w:szCs w:val="22"/>
              </w:rPr>
              <w:t> </w:t>
            </w:r>
            <w:r w:rsidR="000A3A24" w:rsidRPr="000F4234">
              <w:rPr>
                <w:rFonts w:asciiTheme="minorHAnsi" w:eastAsia="Arial Unicode MS" w:hAnsiTheme="minorHAnsi" w:cstheme="minorHAnsi"/>
                <w:bCs w:val="0"/>
                <w:noProof/>
                <w:sz w:val="22"/>
                <w:szCs w:val="22"/>
              </w:rPr>
              <w:t> </w:t>
            </w:r>
            <w:r w:rsidR="005E2E37" w:rsidRPr="000F4234">
              <w:rPr>
                <w:rFonts w:asciiTheme="minorHAnsi" w:hAnsiTheme="minorHAnsi" w:cstheme="minorHAnsi"/>
                <w:bCs w:val="0"/>
                <w:sz w:val="22"/>
                <w:szCs w:val="22"/>
              </w:rPr>
              <w:fldChar w:fldCharType="end"/>
            </w:r>
            <w:r w:rsidR="001D74B8" w:rsidRPr="000F4234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)</w:t>
            </w:r>
          </w:p>
          <w:p w14:paraId="095D1819" w14:textId="77777777" w:rsidR="002C6212" w:rsidRPr="000F4234" w:rsidRDefault="002C6212" w:rsidP="001D74B8">
            <w:pPr>
              <w:pStyle w:val="6"/>
              <w:ind w:left="5670"/>
              <w:jc w:val="left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  <w:p w14:paraId="537224A3" w14:textId="77777777" w:rsidR="001D74B8" w:rsidRPr="000F4234" w:rsidRDefault="00191F8F" w:rsidP="001D74B8">
            <w:pPr>
              <w:pStyle w:val="6"/>
              <w:ind w:left="5670"/>
              <w:jc w:val="left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0F4234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ΠΡΟΣ……………….</w:t>
            </w:r>
            <w:r w:rsidR="00F65FE8" w:rsidRPr="000F4234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 :</w:t>
            </w:r>
          </w:p>
          <w:p w14:paraId="5CF46BD6" w14:textId="77777777" w:rsidR="000A3A24" w:rsidRPr="000F4234" w:rsidRDefault="000A3A24" w:rsidP="000A3A24">
            <w:pPr>
              <w:ind w:left="557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F423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 </w:t>
            </w:r>
            <w:r w:rsidR="005E2E37" w:rsidRPr="000F4234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Κείμενο1"/>
                  <w:enabled/>
                  <w:calcOnExit w:val="0"/>
                  <w:textInput/>
                </w:ffData>
              </w:fldChar>
            </w:r>
            <w:r w:rsidRPr="000F4234">
              <w:rPr>
                <w:rFonts w:asciiTheme="minorHAnsi" w:hAnsiTheme="minorHAnsi" w:cstheme="minorHAnsi"/>
                <w:bCs/>
                <w:sz w:val="22"/>
                <w:szCs w:val="22"/>
              </w:rPr>
              <w:instrText xml:space="preserve"> FORMTEXT </w:instrText>
            </w:r>
            <w:r w:rsidR="005E2E37" w:rsidRPr="000F4234">
              <w:rPr>
                <w:rFonts w:asciiTheme="minorHAnsi" w:hAnsiTheme="minorHAnsi" w:cstheme="minorHAnsi"/>
                <w:bCs/>
                <w:sz w:val="22"/>
                <w:szCs w:val="22"/>
              </w:rPr>
            </w:r>
            <w:r w:rsidR="005E2E37" w:rsidRPr="000F4234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 w:rsidRPr="000F4234">
              <w:rPr>
                <w:rFonts w:asciiTheme="minorHAnsi" w:eastAsia="Arial Unicode MS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0F4234">
              <w:rPr>
                <w:rFonts w:asciiTheme="minorHAnsi" w:eastAsia="Arial Unicode MS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0F4234">
              <w:rPr>
                <w:rFonts w:asciiTheme="minorHAnsi" w:eastAsia="Arial Unicode MS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0F4234">
              <w:rPr>
                <w:rFonts w:asciiTheme="minorHAnsi" w:eastAsia="Arial Unicode MS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0F4234">
              <w:rPr>
                <w:rFonts w:asciiTheme="minorHAnsi" w:eastAsia="Arial Unicode MS" w:hAnsiTheme="minorHAnsi" w:cstheme="minorHAnsi"/>
                <w:bCs/>
                <w:noProof/>
                <w:sz w:val="22"/>
                <w:szCs w:val="22"/>
              </w:rPr>
              <w:t> </w:t>
            </w:r>
            <w:r w:rsidR="005E2E37" w:rsidRPr="000F4234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  <w:r w:rsidR="005E2E37" w:rsidRPr="000F4234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Κείμενο1"/>
                  <w:enabled/>
                  <w:calcOnExit w:val="0"/>
                  <w:textInput/>
                </w:ffData>
              </w:fldChar>
            </w:r>
            <w:r w:rsidRPr="000F4234">
              <w:rPr>
                <w:rFonts w:asciiTheme="minorHAnsi" w:hAnsiTheme="minorHAnsi" w:cstheme="minorHAnsi"/>
                <w:bCs/>
                <w:sz w:val="22"/>
                <w:szCs w:val="22"/>
              </w:rPr>
              <w:instrText xml:space="preserve"> FORMTEXT </w:instrText>
            </w:r>
            <w:r w:rsidR="005E2E37" w:rsidRPr="000F4234">
              <w:rPr>
                <w:rFonts w:asciiTheme="minorHAnsi" w:hAnsiTheme="minorHAnsi" w:cstheme="minorHAnsi"/>
                <w:bCs/>
                <w:sz w:val="22"/>
                <w:szCs w:val="22"/>
              </w:rPr>
            </w:r>
            <w:r w:rsidR="005E2E37" w:rsidRPr="000F4234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 w:rsidRPr="000F4234">
              <w:rPr>
                <w:rFonts w:asciiTheme="minorHAnsi" w:eastAsia="Arial Unicode MS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0F4234">
              <w:rPr>
                <w:rFonts w:asciiTheme="minorHAnsi" w:eastAsia="Arial Unicode MS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0F4234">
              <w:rPr>
                <w:rFonts w:asciiTheme="minorHAnsi" w:eastAsia="Arial Unicode MS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0F4234">
              <w:rPr>
                <w:rFonts w:asciiTheme="minorHAnsi" w:eastAsia="Arial Unicode MS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0F4234">
              <w:rPr>
                <w:rFonts w:asciiTheme="minorHAnsi" w:eastAsia="Arial Unicode MS" w:hAnsiTheme="minorHAnsi" w:cstheme="minorHAnsi"/>
                <w:bCs/>
                <w:noProof/>
                <w:sz w:val="22"/>
                <w:szCs w:val="22"/>
              </w:rPr>
              <w:t> </w:t>
            </w:r>
            <w:r w:rsidR="005E2E37" w:rsidRPr="000F4234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  <w:r w:rsidR="005E2E37" w:rsidRPr="000F4234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Κείμενο1"/>
                  <w:enabled/>
                  <w:calcOnExit w:val="0"/>
                  <w:textInput/>
                </w:ffData>
              </w:fldChar>
            </w:r>
            <w:r w:rsidRPr="000F4234">
              <w:rPr>
                <w:rFonts w:asciiTheme="minorHAnsi" w:hAnsiTheme="minorHAnsi" w:cstheme="minorHAnsi"/>
                <w:bCs/>
                <w:sz w:val="22"/>
                <w:szCs w:val="22"/>
              </w:rPr>
              <w:instrText xml:space="preserve"> FORMTEXT </w:instrText>
            </w:r>
            <w:r w:rsidR="005E2E37" w:rsidRPr="000F4234">
              <w:rPr>
                <w:rFonts w:asciiTheme="minorHAnsi" w:hAnsiTheme="minorHAnsi" w:cstheme="minorHAnsi"/>
                <w:bCs/>
                <w:sz w:val="22"/>
                <w:szCs w:val="22"/>
              </w:rPr>
            </w:r>
            <w:r w:rsidR="005E2E37" w:rsidRPr="000F4234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 w:rsidRPr="000F4234">
              <w:rPr>
                <w:rFonts w:asciiTheme="minorHAnsi" w:eastAsia="Arial Unicode MS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0F4234">
              <w:rPr>
                <w:rFonts w:asciiTheme="minorHAnsi" w:eastAsia="Arial Unicode MS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0F4234">
              <w:rPr>
                <w:rFonts w:asciiTheme="minorHAnsi" w:eastAsia="Arial Unicode MS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0F4234">
              <w:rPr>
                <w:rFonts w:asciiTheme="minorHAnsi" w:eastAsia="Arial Unicode MS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0F4234">
              <w:rPr>
                <w:rFonts w:asciiTheme="minorHAnsi" w:eastAsia="Arial Unicode MS" w:hAnsiTheme="minorHAnsi" w:cstheme="minorHAnsi"/>
                <w:bCs/>
                <w:noProof/>
                <w:sz w:val="22"/>
                <w:szCs w:val="22"/>
              </w:rPr>
              <w:t> </w:t>
            </w:r>
            <w:r w:rsidR="005E2E37" w:rsidRPr="000F4234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  <w:r w:rsidR="005E2E37" w:rsidRPr="000F4234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Κείμενο1"/>
                  <w:enabled/>
                  <w:calcOnExit w:val="0"/>
                  <w:textInput/>
                </w:ffData>
              </w:fldChar>
            </w:r>
            <w:r w:rsidRPr="000F4234">
              <w:rPr>
                <w:rFonts w:asciiTheme="minorHAnsi" w:hAnsiTheme="minorHAnsi" w:cstheme="minorHAnsi"/>
                <w:bCs/>
                <w:sz w:val="22"/>
                <w:szCs w:val="22"/>
              </w:rPr>
              <w:instrText xml:space="preserve"> FORMTEXT </w:instrText>
            </w:r>
            <w:r w:rsidR="005E2E37" w:rsidRPr="000F4234">
              <w:rPr>
                <w:rFonts w:asciiTheme="minorHAnsi" w:hAnsiTheme="minorHAnsi" w:cstheme="minorHAnsi"/>
                <w:bCs/>
                <w:sz w:val="22"/>
                <w:szCs w:val="22"/>
              </w:rPr>
            </w:r>
            <w:r w:rsidR="005E2E37" w:rsidRPr="000F4234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 w:rsidRPr="000F4234">
              <w:rPr>
                <w:rFonts w:asciiTheme="minorHAnsi" w:eastAsia="Arial Unicode MS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0F4234">
              <w:rPr>
                <w:rFonts w:asciiTheme="minorHAnsi" w:eastAsia="Arial Unicode MS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0F4234">
              <w:rPr>
                <w:rFonts w:asciiTheme="minorHAnsi" w:eastAsia="Arial Unicode MS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0F4234">
              <w:rPr>
                <w:rFonts w:asciiTheme="minorHAnsi" w:eastAsia="Arial Unicode MS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0F4234">
              <w:rPr>
                <w:rFonts w:asciiTheme="minorHAnsi" w:eastAsia="Arial Unicode MS" w:hAnsiTheme="minorHAnsi" w:cstheme="minorHAnsi"/>
                <w:bCs/>
                <w:noProof/>
                <w:sz w:val="22"/>
                <w:szCs w:val="22"/>
              </w:rPr>
              <w:t> </w:t>
            </w:r>
            <w:r w:rsidR="005E2E37" w:rsidRPr="000F4234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</w:p>
          <w:p w14:paraId="27D9DCCA" w14:textId="77777777" w:rsidR="001D74B8" w:rsidRPr="000F4234" w:rsidRDefault="001D74B8" w:rsidP="000A3A24">
            <w:pPr>
              <w:ind w:left="5570"/>
              <w:rPr>
                <w:rFonts w:asciiTheme="minorHAnsi" w:hAnsiTheme="minorHAnsi" w:cstheme="minorHAnsi"/>
                <w:sz w:val="22"/>
                <w:szCs w:val="22"/>
              </w:rPr>
            </w:pPr>
            <w:r w:rsidRPr="000F423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                                                                              </w:t>
            </w:r>
          </w:p>
          <w:p w14:paraId="6BF8085F" w14:textId="77777777" w:rsidR="002C6212" w:rsidRPr="000F4234" w:rsidRDefault="002C6212" w:rsidP="001D74B8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2566204C" w14:textId="77777777" w:rsidR="001D74B8" w:rsidRPr="000F4234" w:rsidRDefault="001D74B8" w:rsidP="001D74B8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F423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Αθήνα,</w:t>
            </w:r>
            <w:r w:rsidR="008C2F2E" w:rsidRPr="000F423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      </w:t>
            </w:r>
            <w:r w:rsidRPr="000F423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5E2E37" w:rsidRPr="000F4234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Κείμενο1"/>
                  <w:enabled/>
                  <w:calcOnExit w:val="0"/>
                  <w:textInput/>
                </w:ffData>
              </w:fldChar>
            </w:r>
            <w:r w:rsidR="000A3A24" w:rsidRPr="000F4234">
              <w:rPr>
                <w:rFonts w:asciiTheme="minorHAnsi" w:hAnsiTheme="minorHAnsi" w:cstheme="minorHAnsi"/>
                <w:bCs/>
                <w:sz w:val="22"/>
                <w:szCs w:val="22"/>
              </w:rPr>
              <w:instrText xml:space="preserve"> FORMTEXT </w:instrText>
            </w:r>
            <w:r w:rsidR="005E2E37" w:rsidRPr="000F4234">
              <w:rPr>
                <w:rFonts w:asciiTheme="minorHAnsi" w:hAnsiTheme="minorHAnsi" w:cstheme="minorHAnsi"/>
                <w:bCs/>
                <w:sz w:val="22"/>
                <w:szCs w:val="22"/>
              </w:rPr>
            </w:r>
            <w:r w:rsidR="005E2E37" w:rsidRPr="000F4234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 w:rsidR="000A3A24" w:rsidRPr="000F4234">
              <w:rPr>
                <w:rFonts w:asciiTheme="minorHAnsi" w:eastAsia="Arial Unicode MS" w:hAnsiTheme="minorHAnsi" w:cstheme="minorHAnsi"/>
                <w:bCs/>
                <w:noProof/>
                <w:sz w:val="22"/>
                <w:szCs w:val="22"/>
              </w:rPr>
              <w:t> </w:t>
            </w:r>
            <w:r w:rsidR="000A3A24" w:rsidRPr="000F4234">
              <w:rPr>
                <w:rFonts w:asciiTheme="minorHAnsi" w:eastAsia="Arial Unicode MS" w:hAnsiTheme="minorHAnsi" w:cstheme="minorHAnsi"/>
                <w:bCs/>
                <w:noProof/>
                <w:sz w:val="22"/>
                <w:szCs w:val="22"/>
              </w:rPr>
              <w:t> </w:t>
            </w:r>
            <w:r w:rsidR="000A3A24" w:rsidRPr="000F4234">
              <w:rPr>
                <w:rFonts w:asciiTheme="minorHAnsi" w:eastAsia="Arial Unicode MS" w:hAnsiTheme="minorHAnsi" w:cstheme="minorHAnsi"/>
                <w:bCs/>
                <w:noProof/>
                <w:sz w:val="22"/>
                <w:szCs w:val="22"/>
              </w:rPr>
              <w:t> </w:t>
            </w:r>
            <w:r w:rsidR="000A3A24" w:rsidRPr="000F4234">
              <w:rPr>
                <w:rFonts w:asciiTheme="minorHAnsi" w:eastAsia="Arial Unicode MS" w:hAnsiTheme="minorHAnsi" w:cstheme="minorHAnsi"/>
                <w:bCs/>
                <w:noProof/>
                <w:sz w:val="22"/>
                <w:szCs w:val="22"/>
              </w:rPr>
              <w:t> </w:t>
            </w:r>
            <w:r w:rsidR="000A3A24" w:rsidRPr="000F4234">
              <w:rPr>
                <w:rFonts w:asciiTheme="minorHAnsi" w:eastAsia="Arial Unicode MS" w:hAnsiTheme="minorHAnsi" w:cstheme="minorHAnsi"/>
                <w:bCs/>
                <w:noProof/>
                <w:sz w:val="22"/>
                <w:szCs w:val="22"/>
              </w:rPr>
              <w:t> </w:t>
            </w:r>
            <w:r w:rsidR="005E2E37" w:rsidRPr="000F4234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</w:p>
          <w:p w14:paraId="59F1B9C8" w14:textId="77777777" w:rsidR="006E5FB0" w:rsidRPr="000A3A24" w:rsidRDefault="006E5FB0">
            <w:pPr>
              <w:pStyle w:val="6"/>
              <w:rPr>
                <w:rFonts w:ascii="Arial Narrow" w:hAnsi="Arial Narrow"/>
                <w:lang w:val="el-GR"/>
              </w:rPr>
            </w:pPr>
          </w:p>
        </w:tc>
      </w:tr>
      <w:tr w:rsidR="006E5FB0" w:rsidRPr="000A3A24" w14:paraId="59EC0501" w14:textId="77777777" w:rsidTr="002C6212">
        <w:trPr>
          <w:gridAfter w:val="1"/>
          <w:wAfter w:w="70" w:type="dxa"/>
          <w:trHeight w:val="382"/>
          <w:jc w:val="center"/>
        </w:trPr>
        <w:tc>
          <w:tcPr>
            <w:tcW w:w="664" w:type="dxa"/>
            <w:vAlign w:val="center"/>
          </w:tcPr>
          <w:p w14:paraId="72196F35" w14:textId="77777777" w:rsidR="006E5FB0" w:rsidRPr="000A3A24" w:rsidRDefault="006E5FB0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32" w:type="dxa"/>
            <w:vAlign w:val="center"/>
          </w:tcPr>
          <w:p w14:paraId="54CC4654" w14:textId="77777777" w:rsidR="006E5FB0" w:rsidRPr="000A3A24" w:rsidRDefault="006E5FB0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430" w:type="dxa"/>
            <w:tcBorders>
              <w:left w:val="nil"/>
            </w:tcBorders>
            <w:vAlign w:val="center"/>
          </w:tcPr>
          <w:p w14:paraId="3BB2EAF1" w14:textId="77777777" w:rsidR="00093F56" w:rsidRPr="000A3A24" w:rsidRDefault="00093F56" w:rsidP="009F679D">
            <w:pPr>
              <w:rPr>
                <w:rFonts w:ascii="Arial Narrow" w:hAnsi="Arial Narrow" w:cs="Tahoma"/>
                <w:sz w:val="22"/>
                <w:szCs w:val="22"/>
              </w:rPr>
            </w:pPr>
          </w:p>
        </w:tc>
      </w:tr>
      <w:tr w:rsidR="000C17E7" w:rsidRPr="000A3A24" w14:paraId="634A64D7" w14:textId="77777777" w:rsidTr="002C6212">
        <w:trPr>
          <w:gridAfter w:val="1"/>
          <w:wAfter w:w="70" w:type="dxa"/>
          <w:trHeight w:val="1990"/>
          <w:jc w:val="center"/>
        </w:trPr>
        <w:tc>
          <w:tcPr>
            <w:tcW w:w="664" w:type="dxa"/>
            <w:vAlign w:val="center"/>
          </w:tcPr>
          <w:p w14:paraId="4E88CEF4" w14:textId="77777777" w:rsidR="000C17E7" w:rsidRPr="000A3A24" w:rsidRDefault="000C17E7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32" w:type="dxa"/>
            <w:vAlign w:val="center"/>
          </w:tcPr>
          <w:p w14:paraId="71784D71" w14:textId="77777777" w:rsidR="000C17E7" w:rsidRPr="000A3A24" w:rsidRDefault="000C17E7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430" w:type="dxa"/>
            <w:tcBorders>
              <w:left w:val="nil"/>
            </w:tcBorders>
            <w:vAlign w:val="center"/>
          </w:tcPr>
          <w:p w14:paraId="2F3FC9FC" w14:textId="77777777" w:rsidR="002C6212" w:rsidRDefault="002C6212" w:rsidP="002C6212">
            <w:pPr>
              <w:jc w:val="both"/>
              <w:rPr>
                <w:rFonts w:ascii="Arial Narrow" w:hAnsi="Arial Narrow" w:cs="Tahoma"/>
                <w:sz w:val="22"/>
                <w:szCs w:val="22"/>
              </w:rPr>
            </w:pPr>
          </w:p>
          <w:p w14:paraId="3D348B9C" w14:textId="77777777" w:rsidR="002C6212" w:rsidRDefault="002C6212" w:rsidP="002C6212">
            <w:pPr>
              <w:jc w:val="both"/>
              <w:rPr>
                <w:rFonts w:ascii="Arial Narrow" w:hAnsi="Arial Narrow" w:cs="Tahoma"/>
                <w:sz w:val="22"/>
                <w:szCs w:val="22"/>
              </w:rPr>
            </w:pPr>
          </w:p>
          <w:p w14:paraId="23DCA8F4" w14:textId="77777777" w:rsidR="000C17E7" w:rsidRPr="000F4234" w:rsidRDefault="000A598A" w:rsidP="00BE21F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F4234">
              <w:rPr>
                <w:rFonts w:asciiTheme="minorHAnsi" w:hAnsiTheme="minorHAnsi" w:cstheme="minorHAnsi"/>
                <w:sz w:val="22"/>
                <w:szCs w:val="22"/>
              </w:rPr>
              <w:t xml:space="preserve">Σε απάντηση του από ….αιτήματός που μας υποβάλατε με σκοπό τη χρηματοδότηση </w:t>
            </w:r>
            <w:r w:rsidR="00BE21F1" w:rsidRPr="000F4234">
              <w:rPr>
                <w:rFonts w:asciiTheme="minorHAnsi" w:hAnsiTheme="minorHAnsi" w:cstheme="minorHAnsi"/>
                <w:sz w:val="22"/>
                <w:szCs w:val="22"/>
              </w:rPr>
              <w:t>Επενδυτικού Σ</w:t>
            </w:r>
            <w:r w:rsidRPr="000F4234">
              <w:rPr>
                <w:rFonts w:asciiTheme="minorHAnsi" w:hAnsiTheme="minorHAnsi" w:cstheme="minorHAnsi"/>
                <w:sz w:val="22"/>
                <w:szCs w:val="22"/>
              </w:rPr>
              <w:t>χεδίου για το οποίο έχετε ήδη υποβάλει αίτηση υπαγωγής του</w:t>
            </w:r>
            <w:r w:rsidR="00657508" w:rsidRPr="000F423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1790D" w:rsidRPr="000F4234">
              <w:rPr>
                <w:rFonts w:asciiTheme="minorHAnsi" w:hAnsiTheme="minorHAnsi" w:cstheme="minorHAnsi"/>
                <w:sz w:val="22"/>
                <w:szCs w:val="22"/>
              </w:rPr>
              <w:t>στο καθεστώς</w:t>
            </w:r>
            <w:r w:rsidR="005878F8" w:rsidRPr="000F4234">
              <w:rPr>
                <w:rFonts w:asciiTheme="minorHAnsi" w:hAnsiTheme="minorHAnsi" w:cstheme="minorHAnsi"/>
                <w:sz w:val="22"/>
                <w:szCs w:val="22"/>
              </w:rPr>
              <w:t xml:space="preserve"> χορήγησης κρατικής</w:t>
            </w:r>
            <w:r w:rsidR="0091790D" w:rsidRPr="000F4234">
              <w:rPr>
                <w:rFonts w:asciiTheme="minorHAnsi" w:hAnsiTheme="minorHAnsi" w:cstheme="minorHAnsi"/>
                <w:sz w:val="22"/>
                <w:szCs w:val="22"/>
              </w:rPr>
              <w:t xml:space="preserve"> ενίσχυσης </w:t>
            </w:r>
            <w:r w:rsidR="005E2E37" w:rsidRPr="000F4234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Κείμενο1"/>
                  <w:enabled/>
                  <w:calcOnExit w:val="0"/>
                  <w:textInput/>
                </w:ffData>
              </w:fldChar>
            </w:r>
            <w:r w:rsidR="000A3A24" w:rsidRPr="000F4234">
              <w:rPr>
                <w:rFonts w:asciiTheme="minorHAnsi" w:hAnsiTheme="minorHAnsi" w:cstheme="minorHAnsi"/>
                <w:bCs/>
                <w:sz w:val="22"/>
                <w:szCs w:val="22"/>
              </w:rPr>
              <w:instrText xml:space="preserve"> FORMTEXT </w:instrText>
            </w:r>
            <w:r w:rsidR="005E2E37" w:rsidRPr="000F4234">
              <w:rPr>
                <w:rFonts w:asciiTheme="minorHAnsi" w:hAnsiTheme="minorHAnsi" w:cstheme="minorHAnsi"/>
                <w:bCs/>
                <w:sz w:val="22"/>
                <w:szCs w:val="22"/>
              </w:rPr>
            </w:r>
            <w:r w:rsidR="005E2E37" w:rsidRPr="000F4234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 w:rsidR="000A3A24" w:rsidRPr="000F4234">
              <w:rPr>
                <w:rFonts w:asciiTheme="minorHAnsi" w:eastAsia="Arial Unicode MS" w:hAnsiTheme="minorHAnsi" w:cstheme="minorHAnsi"/>
                <w:bCs/>
                <w:noProof/>
                <w:sz w:val="22"/>
                <w:szCs w:val="22"/>
              </w:rPr>
              <w:t> </w:t>
            </w:r>
            <w:r w:rsidR="000A3A24" w:rsidRPr="000F4234">
              <w:rPr>
                <w:rFonts w:asciiTheme="minorHAnsi" w:eastAsia="Arial Unicode MS" w:hAnsiTheme="minorHAnsi" w:cstheme="minorHAnsi"/>
                <w:bCs/>
                <w:noProof/>
                <w:sz w:val="22"/>
                <w:szCs w:val="22"/>
              </w:rPr>
              <w:t> </w:t>
            </w:r>
            <w:r w:rsidR="000A3A24" w:rsidRPr="000F4234">
              <w:rPr>
                <w:rFonts w:asciiTheme="minorHAnsi" w:eastAsia="Arial Unicode MS" w:hAnsiTheme="minorHAnsi" w:cstheme="minorHAnsi"/>
                <w:bCs/>
                <w:noProof/>
                <w:sz w:val="22"/>
                <w:szCs w:val="22"/>
              </w:rPr>
              <w:t> </w:t>
            </w:r>
            <w:r w:rsidR="000A3A24" w:rsidRPr="000F4234">
              <w:rPr>
                <w:rFonts w:asciiTheme="minorHAnsi" w:eastAsia="Arial Unicode MS" w:hAnsiTheme="minorHAnsi" w:cstheme="minorHAnsi"/>
                <w:bCs/>
                <w:noProof/>
                <w:sz w:val="22"/>
                <w:szCs w:val="22"/>
              </w:rPr>
              <w:t> </w:t>
            </w:r>
            <w:r w:rsidR="000A3A24" w:rsidRPr="000F4234">
              <w:rPr>
                <w:rFonts w:asciiTheme="minorHAnsi" w:eastAsia="Arial Unicode MS" w:hAnsiTheme="minorHAnsi" w:cstheme="minorHAnsi"/>
                <w:bCs/>
                <w:noProof/>
                <w:sz w:val="22"/>
                <w:szCs w:val="22"/>
              </w:rPr>
              <w:t> </w:t>
            </w:r>
            <w:r w:rsidR="005E2E37" w:rsidRPr="000F4234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  <w:r w:rsidR="000A3A24" w:rsidRPr="000F423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264E10" w:rsidRPr="000F4234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highlight w:val="green"/>
                <w:u w:val="single"/>
              </w:rPr>
              <w:t>περιγραφή του είδους ενίσχυσης που έχει αιτηθεί η Εταιρία</w:t>
            </w:r>
            <w:r w:rsidR="00264E10" w:rsidRPr="000F4234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u w:val="single"/>
              </w:rPr>
              <w:t xml:space="preserve"> </w:t>
            </w:r>
            <w:r w:rsidR="000C17E7" w:rsidRPr="000F4234">
              <w:rPr>
                <w:rFonts w:asciiTheme="minorHAnsi" w:hAnsiTheme="minorHAnsi" w:cstheme="minorHAnsi"/>
                <w:sz w:val="22"/>
                <w:szCs w:val="22"/>
              </w:rPr>
              <w:t xml:space="preserve">του </w:t>
            </w:r>
            <w:r w:rsidR="0091790D" w:rsidRPr="000F4234">
              <w:rPr>
                <w:rFonts w:asciiTheme="minorHAnsi" w:hAnsiTheme="minorHAnsi" w:cstheme="minorHAnsi"/>
                <w:sz w:val="22"/>
                <w:szCs w:val="22"/>
              </w:rPr>
              <w:t xml:space="preserve">Αναπτυξιακού </w:t>
            </w:r>
            <w:r w:rsidR="000C17E7" w:rsidRPr="000F4234">
              <w:rPr>
                <w:rFonts w:asciiTheme="minorHAnsi" w:hAnsiTheme="minorHAnsi" w:cstheme="minorHAnsi"/>
                <w:sz w:val="22"/>
                <w:szCs w:val="22"/>
              </w:rPr>
              <w:t xml:space="preserve">Νόμου </w:t>
            </w:r>
            <w:r w:rsidR="0091790D" w:rsidRPr="000F423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4887/</w:t>
            </w:r>
            <w:r w:rsidR="005878F8" w:rsidRPr="000F423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20</w:t>
            </w:r>
            <w:r w:rsidR="0091790D" w:rsidRPr="000F423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22</w:t>
            </w:r>
            <w:r w:rsidR="00657508" w:rsidRPr="000F4234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="00F06E6F" w:rsidRPr="000F4234">
              <w:rPr>
                <w:rFonts w:asciiTheme="minorHAnsi" w:hAnsiTheme="minorHAnsi" w:cstheme="minorHAnsi"/>
                <w:sz w:val="22"/>
                <w:szCs w:val="22"/>
              </w:rPr>
              <w:t>σ</w:t>
            </w:r>
            <w:r w:rsidR="000C17E7" w:rsidRPr="000F4234">
              <w:rPr>
                <w:rFonts w:asciiTheme="minorHAnsi" w:hAnsiTheme="minorHAnsi" w:cstheme="minorHAnsi"/>
                <w:sz w:val="22"/>
                <w:szCs w:val="22"/>
              </w:rPr>
              <w:t xml:space="preserve">υνολικού </w:t>
            </w:r>
            <w:r w:rsidR="00F06E6F" w:rsidRPr="000F4234">
              <w:rPr>
                <w:rFonts w:asciiTheme="minorHAnsi" w:hAnsiTheme="minorHAnsi" w:cstheme="minorHAnsi"/>
                <w:sz w:val="22"/>
                <w:szCs w:val="22"/>
              </w:rPr>
              <w:t>προϋπολογιζόμενου κ</w:t>
            </w:r>
            <w:r w:rsidR="000C17E7" w:rsidRPr="000F4234">
              <w:rPr>
                <w:rFonts w:asciiTheme="minorHAnsi" w:hAnsiTheme="minorHAnsi" w:cstheme="minorHAnsi"/>
                <w:sz w:val="22"/>
                <w:szCs w:val="22"/>
              </w:rPr>
              <w:t xml:space="preserve">όστους </w:t>
            </w:r>
            <w:r w:rsidR="000C17E7" w:rsidRPr="000F423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€ </w:t>
            </w:r>
            <w:r w:rsidR="005E2E37" w:rsidRPr="000F4234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Κείμενο1"/>
                  <w:enabled/>
                  <w:calcOnExit w:val="0"/>
                  <w:textInput/>
                </w:ffData>
              </w:fldChar>
            </w:r>
            <w:r w:rsidR="000A3A24" w:rsidRPr="000F4234">
              <w:rPr>
                <w:rFonts w:asciiTheme="minorHAnsi" w:hAnsiTheme="minorHAnsi" w:cstheme="minorHAnsi"/>
                <w:bCs/>
                <w:sz w:val="22"/>
                <w:szCs w:val="22"/>
              </w:rPr>
              <w:instrText xml:space="preserve"> FORMTEXT </w:instrText>
            </w:r>
            <w:r w:rsidR="005E2E37" w:rsidRPr="000F4234">
              <w:rPr>
                <w:rFonts w:asciiTheme="minorHAnsi" w:hAnsiTheme="minorHAnsi" w:cstheme="minorHAnsi"/>
                <w:bCs/>
                <w:sz w:val="22"/>
                <w:szCs w:val="22"/>
              </w:rPr>
            </w:r>
            <w:r w:rsidR="005E2E37" w:rsidRPr="000F4234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 w:rsidR="000A3A24" w:rsidRPr="000F4234">
              <w:rPr>
                <w:rFonts w:asciiTheme="minorHAnsi" w:eastAsia="Arial Unicode MS" w:hAnsiTheme="minorHAnsi" w:cstheme="minorHAnsi"/>
                <w:bCs/>
                <w:noProof/>
                <w:sz w:val="22"/>
                <w:szCs w:val="22"/>
              </w:rPr>
              <w:t> </w:t>
            </w:r>
            <w:r w:rsidR="000A3A24" w:rsidRPr="000F4234">
              <w:rPr>
                <w:rFonts w:asciiTheme="minorHAnsi" w:eastAsia="Arial Unicode MS" w:hAnsiTheme="minorHAnsi" w:cstheme="minorHAnsi"/>
                <w:bCs/>
                <w:noProof/>
                <w:sz w:val="22"/>
                <w:szCs w:val="22"/>
              </w:rPr>
              <w:t> </w:t>
            </w:r>
            <w:r w:rsidR="000A3A24" w:rsidRPr="000F4234">
              <w:rPr>
                <w:rFonts w:asciiTheme="minorHAnsi" w:eastAsia="Arial Unicode MS" w:hAnsiTheme="minorHAnsi" w:cstheme="minorHAnsi"/>
                <w:bCs/>
                <w:noProof/>
                <w:sz w:val="22"/>
                <w:szCs w:val="22"/>
              </w:rPr>
              <w:t> </w:t>
            </w:r>
            <w:r w:rsidR="000A3A24" w:rsidRPr="000F4234">
              <w:rPr>
                <w:rFonts w:asciiTheme="minorHAnsi" w:eastAsia="Arial Unicode MS" w:hAnsiTheme="minorHAnsi" w:cstheme="minorHAnsi"/>
                <w:bCs/>
                <w:noProof/>
                <w:sz w:val="22"/>
                <w:szCs w:val="22"/>
              </w:rPr>
              <w:t> </w:t>
            </w:r>
            <w:r w:rsidR="000A3A24" w:rsidRPr="000F4234">
              <w:rPr>
                <w:rFonts w:asciiTheme="minorHAnsi" w:eastAsia="Arial Unicode MS" w:hAnsiTheme="minorHAnsi" w:cstheme="minorHAnsi"/>
                <w:bCs/>
                <w:noProof/>
                <w:sz w:val="22"/>
                <w:szCs w:val="22"/>
              </w:rPr>
              <w:t> </w:t>
            </w:r>
            <w:r w:rsidR="005E2E37" w:rsidRPr="000F4234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  <w:r w:rsidR="000A3A24" w:rsidRPr="000F423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0C17E7" w:rsidRPr="000F4234">
              <w:rPr>
                <w:rFonts w:asciiTheme="minorHAnsi" w:hAnsiTheme="minorHAnsi" w:cstheme="minorHAnsi"/>
                <w:bCs/>
                <w:sz w:val="22"/>
                <w:szCs w:val="22"/>
              </w:rPr>
              <w:t>-</w:t>
            </w:r>
            <w:r w:rsidR="000C17E7" w:rsidRPr="000F4234">
              <w:rPr>
                <w:rFonts w:asciiTheme="minorHAnsi" w:hAnsiTheme="minorHAnsi" w:cstheme="minorHAnsi"/>
                <w:sz w:val="22"/>
                <w:szCs w:val="22"/>
              </w:rPr>
              <w:t xml:space="preserve"> (</w:t>
            </w:r>
            <w:r w:rsidR="005E2E37" w:rsidRPr="000F4234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Κείμενο1"/>
                  <w:enabled/>
                  <w:calcOnExit w:val="0"/>
                  <w:textInput/>
                </w:ffData>
              </w:fldChar>
            </w:r>
            <w:r w:rsidR="000A3A24" w:rsidRPr="000F4234">
              <w:rPr>
                <w:rFonts w:asciiTheme="minorHAnsi" w:hAnsiTheme="minorHAnsi" w:cstheme="minorHAnsi"/>
                <w:bCs/>
                <w:sz w:val="22"/>
                <w:szCs w:val="22"/>
              </w:rPr>
              <w:instrText xml:space="preserve"> FORMTEXT </w:instrText>
            </w:r>
            <w:r w:rsidR="005E2E37" w:rsidRPr="000F4234">
              <w:rPr>
                <w:rFonts w:asciiTheme="minorHAnsi" w:hAnsiTheme="minorHAnsi" w:cstheme="minorHAnsi"/>
                <w:bCs/>
                <w:sz w:val="22"/>
                <w:szCs w:val="22"/>
              </w:rPr>
            </w:r>
            <w:r w:rsidR="005E2E37" w:rsidRPr="000F4234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 w:rsidR="000A3A24" w:rsidRPr="000F4234">
              <w:rPr>
                <w:rFonts w:asciiTheme="minorHAnsi" w:eastAsia="Arial Unicode MS" w:hAnsiTheme="minorHAnsi" w:cstheme="minorHAnsi"/>
                <w:bCs/>
                <w:noProof/>
                <w:sz w:val="22"/>
                <w:szCs w:val="22"/>
              </w:rPr>
              <w:t> </w:t>
            </w:r>
            <w:r w:rsidR="000A3A24" w:rsidRPr="000F4234">
              <w:rPr>
                <w:rFonts w:asciiTheme="minorHAnsi" w:eastAsia="Arial Unicode MS" w:hAnsiTheme="minorHAnsi" w:cstheme="minorHAnsi"/>
                <w:bCs/>
                <w:noProof/>
                <w:sz w:val="22"/>
                <w:szCs w:val="22"/>
              </w:rPr>
              <w:t> </w:t>
            </w:r>
            <w:r w:rsidR="000A3A24" w:rsidRPr="000F4234">
              <w:rPr>
                <w:rFonts w:asciiTheme="minorHAnsi" w:eastAsia="Arial Unicode MS" w:hAnsiTheme="minorHAnsi" w:cstheme="minorHAnsi"/>
                <w:bCs/>
                <w:noProof/>
                <w:sz w:val="22"/>
                <w:szCs w:val="22"/>
              </w:rPr>
              <w:t> </w:t>
            </w:r>
            <w:r w:rsidR="000A3A24" w:rsidRPr="000F4234">
              <w:rPr>
                <w:rFonts w:asciiTheme="minorHAnsi" w:eastAsia="Arial Unicode MS" w:hAnsiTheme="minorHAnsi" w:cstheme="minorHAnsi"/>
                <w:bCs/>
                <w:noProof/>
                <w:sz w:val="22"/>
                <w:szCs w:val="22"/>
              </w:rPr>
              <w:t> </w:t>
            </w:r>
            <w:r w:rsidR="000A3A24" w:rsidRPr="000F4234">
              <w:rPr>
                <w:rFonts w:asciiTheme="minorHAnsi" w:eastAsia="Arial Unicode MS" w:hAnsiTheme="minorHAnsi" w:cstheme="minorHAnsi"/>
                <w:bCs/>
                <w:noProof/>
                <w:sz w:val="22"/>
                <w:szCs w:val="22"/>
              </w:rPr>
              <w:t> </w:t>
            </w:r>
            <w:r w:rsidR="005E2E37" w:rsidRPr="000F4234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  <w:r w:rsidR="001439C3" w:rsidRPr="000F4234">
              <w:rPr>
                <w:rFonts w:asciiTheme="minorHAnsi" w:hAnsiTheme="minorHAnsi" w:cstheme="minorHAnsi"/>
                <w:sz w:val="22"/>
                <w:szCs w:val="22"/>
              </w:rPr>
              <w:t xml:space="preserve"> ευρώ)</w:t>
            </w:r>
            <w:r w:rsidR="00F06E6F" w:rsidRPr="000F4234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1439C3" w:rsidRPr="000F4234">
              <w:rPr>
                <w:rFonts w:asciiTheme="minorHAnsi" w:hAnsiTheme="minorHAnsi" w:cstheme="minorHAnsi"/>
                <w:sz w:val="22"/>
                <w:szCs w:val="22"/>
              </w:rPr>
              <w:t xml:space="preserve"> που αφορά στην</w:t>
            </w:r>
            <w:r w:rsidR="000A3A24" w:rsidRPr="000F423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5E2E37" w:rsidRPr="000F4234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Κείμενο1"/>
                  <w:enabled/>
                  <w:calcOnExit w:val="0"/>
                  <w:textInput/>
                </w:ffData>
              </w:fldChar>
            </w:r>
            <w:r w:rsidR="000A3A24" w:rsidRPr="000F4234">
              <w:rPr>
                <w:rFonts w:asciiTheme="minorHAnsi" w:hAnsiTheme="minorHAnsi" w:cstheme="minorHAnsi"/>
                <w:bCs/>
                <w:sz w:val="22"/>
                <w:szCs w:val="22"/>
              </w:rPr>
              <w:instrText xml:space="preserve"> FORMTEXT </w:instrText>
            </w:r>
            <w:r w:rsidR="005E2E37" w:rsidRPr="000F4234">
              <w:rPr>
                <w:rFonts w:asciiTheme="minorHAnsi" w:hAnsiTheme="minorHAnsi" w:cstheme="minorHAnsi"/>
                <w:bCs/>
                <w:sz w:val="22"/>
                <w:szCs w:val="22"/>
              </w:rPr>
            </w:r>
            <w:r w:rsidR="005E2E37" w:rsidRPr="000F4234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 w:rsidR="000A3A24" w:rsidRPr="000F4234">
              <w:rPr>
                <w:rFonts w:asciiTheme="minorHAnsi" w:eastAsia="Arial Unicode MS" w:hAnsiTheme="minorHAnsi" w:cstheme="minorHAnsi"/>
                <w:bCs/>
                <w:noProof/>
                <w:sz w:val="22"/>
                <w:szCs w:val="22"/>
              </w:rPr>
              <w:t> </w:t>
            </w:r>
            <w:r w:rsidR="000A3A24" w:rsidRPr="000F4234">
              <w:rPr>
                <w:rFonts w:asciiTheme="minorHAnsi" w:eastAsia="Arial Unicode MS" w:hAnsiTheme="minorHAnsi" w:cstheme="minorHAnsi"/>
                <w:bCs/>
                <w:noProof/>
                <w:sz w:val="22"/>
                <w:szCs w:val="22"/>
              </w:rPr>
              <w:t> </w:t>
            </w:r>
            <w:r w:rsidR="000A3A24" w:rsidRPr="000F4234">
              <w:rPr>
                <w:rFonts w:asciiTheme="minorHAnsi" w:eastAsia="Arial Unicode MS" w:hAnsiTheme="minorHAnsi" w:cstheme="minorHAnsi"/>
                <w:bCs/>
                <w:noProof/>
                <w:sz w:val="22"/>
                <w:szCs w:val="22"/>
              </w:rPr>
              <w:t> </w:t>
            </w:r>
            <w:r w:rsidR="000A3A24" w:rsidRPr="000F4234">
              <w:rPr>
                <w:rFonts w:asciiTheme="minorHAnsi" w:eastAsia="Arial Unicode MS" w:hAnsiTheme="minorHAnsi" w:cstheme="minorHAnsi"/>
                <w:bCs/>
                <w:noProof/>
                <w:sz w:val="22"/>
                <w:szCs w:val="22"/>
              </w:rPr>
              <w:t> </w:t>
            </w:r>
            <w:r w:rsidR="000A3A24" w:rsidRPr="000F4234">
              <w:rPr>
                <w:rFonts w:asciiTheme="minorHAnsi" w:eastAsia="Arial Unicode MS" w:hAnsiTheme="minorHAnsi" w:cstheme="minorHAnsi"/>
                <w:bCs/>
                <w:noProof/>
                <w:sz w:val="22"/>
                <w:szCs w:val="22"/>
              </w:rPr>
              <w:t> </w:t>
            </w:r>
            <w:r w:rsidR="005E2E37" w:rsidRPr="000F4234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  <w:r w:rsidR="000A3A24" w:rsidRPr="000F423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0C17E7" w:rsidRPr="000F4234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="000C17E7" w:rsidRPr="000F4234">
              <w:rPr>
                <w:rFonts w:asciiTheme="minorHAnsi" w:hAnsiTheme="minorHAnsi" w:cstheme="minorHAnsi"/>
                <w:i/>
                <w:iCs/>
                <w:color w:val="244061" w:themeColor="accent1" w:themeShade="80"/>
                <w:sz w:val="22"/>
                <w:szCs w:val="22"/>
              </w:rPr>
              <w:t>συνοπτική περιγραφή της προτεινόμενης επένδυσης</w:t>
            </w:r>
            <w:r w:rsidR="000C17E7" w:rsidRPr="000F4234">
              <w:rPr>
                <w:rFonts w:asciiTheme="minorHAnsi" w:hAnsiTheme="minorHAnsi" w:cstheme="minorHAnsi"/>
                <w:sz w:val="22"/>
                <w:szCs w:val="22"/>
              </w:rPr>
              <w:t xml:space="preserve">), η οποία βρίσκεται </w:t>
            </w:r>
            <w:r w:rsidR="0091790D" w:rsidRPr="000F4234">
              <w:rPr>
                <w:rFonts w:asciiTheme="minorHAnsi" w:hAnsiTheme="minorHAnsi" w:cstheme="minorHAnsi"/>
                <w:color w:val="244061" w:themeColor="accent1" w:themeShade="80"/>
                <w:sz w:val="22"/>
                <w:szCs w:val="22"/>
              </w:rPr>
              <w:t>(</w:t>
            </w:r>
            <w:r w:rsidR="0091790D" w:rsidRPr="000F4234">
              <w:rPr>
                <w:rFonts w:asciiTheme="minorHAnsi" w:hAnsiTheme="minorHAnsi" w:cstheme="minorHAnsi"/>
                <w:i/>
                <w:iCs/>
                <w:color w:val="244061" w:themeColor="accent1" w:themeShade="80"/>
                <w:sz w:val="22"/>
                <w:szCs w:val="22"/>
              </w:rPr>
              <w:t>ή πρόκειται να ιδρυθε</w:t>
            </w:r>
            <w:r w:rsidR="0091790D" w:rsidRPr="000F4234">
              <w:rPr>
                <w:rFonts w:asciiTheme="minorHAnsi" w:hAnsiTheme="minorHAnsi" w:cstheme="minorHAnsi"/>
                <w:color w:val="244061" w:themeColor="accent1" w:themeShade="80"/>
                <w:sz w:val="22"/>
                <w:szCs w:val="22"/>
              </w:rPr>
              <w:t>ί)</w:t>
            </w:r>
            <w:r w:rsidR="0091790D" w:rsidRPr="000F423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0C17E7" w:rsidRPr="000F4234">
              <w:rPr>
                <w:rFonts w:asciiTheme="minorHAnsi" w:hAnsiTheme="minorHAnsi" w:cstheme="minorHAnsi"/>
                <w:sz w:val="22"/>
                <w:szCs w:val="22"/>
              </w:rPr>
              <w:t xml:space="preserve">στην περιοχή </w:t>
            </w:r>
            <w:r w:rsidR="005E2E37" w:rsidRPr="000F4234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Κείμενο1"/>
                  <w:enabled/>
                  <w:calcOnExit w:val="0"/>
                  <w:textInput/>
                </w:ffData>
              </w:fldChar>
            </w:r>
            <w:r w:rsidR="000A3A24" w:rsidRPr="000F4234">
              <w:rPr>
                <w:rFonts w:asciiTheme="minorHAnsi" w:hAnsiTheme="minorHAnsi" w:cstheme="minorHAnsi"/>
                <w:bCs/>
                <w:sz w:val="22"/>
                <w:szCs w:val="22"/>
              </w:rPr>
              <w:instrText xml:space="preserve"> FORMTEXT </w:instrText>
            </w:r>
            <w:r w:rsidR="005E2E37" w:rsidRPr="000F4234">
              <w:rPr>
                <w:rFonts w:asciiTheme="minorHAnsi" w:hAnsiTheme="minorHAnsi" w:cstheme="minorHAnsi"/>
                <w:bCs/>
                <w:sz w:val="22"/>
                <w:szCs w:val="22"/>
              </w:rPr>
            </w:r>
            <w:r w:rsidR="005E2E37" w:rsidRPr="000F4234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 w:rsidR="000A3A24" w:rsidRPr="000F4234">
              <w:rPr>
                <w:rFonts w:asciiTheme="minorHAnsi" w:eastAsia="Arial Unicode MS" w:hAnsiTheme="minorHAnsi" w:cstheme="minorHAnsi"/>
                <w:bCs/>
                <w:noProof/>
                <w:sz w:val="22"/>
                <w:szCs w:val="22"/>
              </w:rPr>
              <w:t> </w:t>
            </w:r>
            <w:r w:rsidR="000A3A24" w:rsidRPr="000F4234">
              <w:rPr>
                <w:rFonts w:asciiTheme="minorHAnsi" w:eastAsia="Arial Unicode MS" w:hAnsiTheme="minorHAnsi" w:cstheme="minorHAnsi"/>
                <w:bCs/>
                <w:noProof/>
                <w:sz w:val="22"/>
                <w:szCs w:val="22"/>
              </w:rPr>
              <w:t> </w:t>
            </w:r>
            <w:r w:rsidR="000A3A24" w:rsidRPr="000F4234">
              <w:rPr>
                <w:rFonts w:asciiTheme="minorHAnsi" w:eastAsia="Arial Unicode MS" w:hAnsiTheme="minorHAnsi" w:cstheme="minorHAnsi"/>
                <w:bCs/>
                <w:noProof/>
                <w:sz w:val="22"/>
                <w:szCs w:val="22"/>
              </w:rPr>
              <w:t> </w:t>
            </w:r>
            <w:r w:rsidR="000A3A24" w:rsidRPr="000F4234">
              <w:rPr>
                <w:rFonts w:asciiTheme="minorHAnsi" w:eastAsia="Arial Unicode MS" w:hAnsiTheme="minorHAnsi" w:cstheme="minorHAnsi"/>
                <w:bCs/>
                <w:noProof/>
                <w:sz w:val="22"/>
                <w:szCs w:val="22"/>
              </w:rPr>
              <w:t> </w:t>
            </w:r>
            <w:r w:rsidR="000A3A24" w:rsidRPr="000F4234">
              <w:rPr>
                <w:rFonts w:asciiTheme="minorHAnsi" w:eastAsia="Arial Unicode MS" w:hAnsiTheme="minorHAnsi" w:cstheme="minorHAnsi"/>
                <w:bCs/>
                <w:noProof/>
                <w:sz w:val="22"/>
                <w:szCs w:val="22"/>
              </w:rPr>
              <w:t> </w:t>
            </w:r>
            <w:r w:rsidR="005E2E37" w:rsidRPr="000F4234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  <w:r w:rsidR="000A3A24" w:rsidRPr="000F423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0C17E7" w:rsidRPr="000F4234">
              <w:rPr>
                <w:rFonts w:asciiTheme="minorHAnsi" w:hAnsiTheme="minorHAnsi" w:cstheme="minorHAnsi"/>
                <w:sz w:val="22"/>
                <w:szCs w:val="22"/>
              </w:rPr>
              <w:t>τ</w:t>
            </w:r>
            <w:r w:rsidR="0091790D" w:rsidRPr="000F4234">
              <w:rPr>
                <w:rFonts w:asciiTheme="minorHAnsi" w:hAnsiTheme="minorHAnsi" w:cstheme="minorHAnsi"/>
                <w:sz w:val="22"/>
                <w:szCs w:val="22"/>
              </w:rPr>
              <w:t>ης Περιφερειακής Ενότητας</w:t>
            </w:r>
            <w:r w:rsidR="000A3A24" w:rsidRPr="000F423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5E2E37" w:rsidRPr="000F4234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Κείμενο1"/>
                  <w:enabled/>
                  <w:calcOnExit w:val="0"/>
                  <w:textInput/>
                </w:ffData>
              </w:fldChar>
            </w:r>
            <w:r w:rsidR="000A3A24" w:rsidRPr="000F4234">
              <w:rPr>
                <w:rFonts w:asciiTheme="minorHAnsi" w:hAnsiTheme="minorHAnsi" w:cstheme="minorHAnsi"/>
                <w:bCs/>
                <w:sz w:val="22"/>
                <w:szCs w:val="22"/>
              </w:rPr>
              <w:instrText xml:space="preserve"> FORMTEXT </w:instrText>
            </w:r>
            <w:r w:rsidR="005E2E37" w:rsidRPr="000F4234">
              <w:rPr>
                <w:rFonts w:asciiTheme="minorHAnsi" w:hAnsiTheme="minorHAnsi" w:cstheme="minorHAnsi"/>
                <w:bCs/>
                <w:sz w:val="22"/>
                <w:szCs w:val="22"/>
              </w:rPr>
            </w:r>
            <w:r w:rsidR="005E2E37" w:rsidRPr="000F4234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 w:rsidR="000A3A24" w:rsidRPr="000F4234">
              <w:rPr>
                <w:rFonts w:asciiTheme="minorHAnsi" w:eastAsia="Arial Unicode MS" w:hAnsiTheme="minorHAnsi" w:cstheme="minorHAnsi"/>
                <w:bCs/>
                <w:noProof/>
                <w:sz w:val="22"/>
                <w:szCs w:val="22"/>
              </w:rPr>
              <w:t> </w:t>
            </w:r>
            <w:r w:rsidR="000A3A24" w:rsidRPr="000F4234">
              <w:rPr>
                <w:rFonts w:asciiTheme="minorHAnsi" w:eastAsia="Arial Unicode MS" w:hAnsiTheme="minorHAnsi" w:cstheme="minorHAnsi"/>
                <w:bCs/>
                <w:noProof/>
                <w:sz w:val="22"/>
                <w:szCs w:val="22"/>
              </w:rPr>
              <w:t> </w:t>
            </w:r>
            <w:r w:rsidR="000A3A24" w:rsidRPr="000F4234">
              <w:rPr>
                <w:rFonts w:asciiTheme="minorHAnsi" w:eastAsia="Arial Unicode MS" w:hAnsiTheme="minorHAnsi" w:cstheme="minorHAnsi"/>
                <w:bCs/>
                <w:noProof/>
                <w:sz w:val="22"/>
                <w:szCs w:val="22"/>
              </w:rPr>
              <w:t> </w:t>
            </w:r>
            <w:r w:rsidR="000A3A24" w:rsidRPr="000F4234">
              <w:rPr>
                <w:rFonts w:asciiTheme="minorHAnsi" w:eastAsia="Arial Unicode MS" w:hAnsiTheme="minorHAnsi" w:cstheme="minorHAnsi"/>
                <w:bCs/>
                <w:noProof/>
                <w:sz w:val="22"/>
                <w:szCs w:val="22"/>
              </w:rPr>
              <w:t> </w:t>
            </w:r>
            <w:r w:rsidR="000A3A24" w:rsidRPr="000F4234">
              <w:rPr>
                <w:rFonts w:asciiTheme="minorHAnsi" w:eastAsia="Arial Unicode MS" w:hAnsiTheme="minorHAnsi" w:cstheme="minorHAnsi"/>
                <w:bCs/>
                <w:noProof/>
                <w:sz w:val="22"/>
                <w:szCs w:val="22"/>
              </w:rPr>
              <w:t> </w:t>
            </w:r>
            <w:r w:rsidR="005E2E37" w:rsidRPr="000F4234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  <w:r w:rsidR="000A3A24" w:rsidRPr="000F423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0C17E7" w:rsidRPr="000F4234">
              <w:rPr>
                <w:rFonts w:asciiTheme="minorHAnsi" w:hAnsiTheme="minorHAnsi" w:cstheme="minorHAnsi"/>
                <w:sz w:val="22"/>
                <w:szCs w:val="22"/>
              </w:rPr>
              <w:t xml:space="preserve">της Περιφέρειας </w:t>
            </w:r>
            <w:r w:rsidR="005E2E37" w:rsidRPr="000F4234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Κείμενο1"/>
                  <w:enabled/>
                  <w:calcOnExit w:val="0"/>
                  <w:textInput/>
                </w:ffData>
              </w:fldChar>
            </w:r>
            <w:r w:rsidR="000A3A24" w:rsidRPr="000F4234">
              <w:rPr>
                <w:rFonts w:asciiTheme="minorHAnsi" w:hAnsiTheme="minorHAnsi" w:cstheme="minorHAnsi"/>
                <w:bCs/>
                <w:sz w:val="22"/>
                <w:szCs w:val="22"/>
              </w:rPr>
              <w:instrText xml:space="preserve"> FORMTEXT </w:instrText>
            </w:r>
            <w:r w:rsidR="005E2E37" w:rsidRPr="000F4234">
              <w:rPr>
                <w:rFonts w:asciiTheme="minorHAnsi" w:hAnsiTheme="minorHAnsi" w:cstheme="minorHAnsi"/>
                <w:bCs/>
                <w:sz w:val="22"/>
                <w:szCs w:val="22"/>
              </w:rPr>
            </w:r>
            <w:r w:rsidR="005E2E37" w:rsidRPr="000F4234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 w:rsidR="000A3A24" w:rsidRPr="000F4234">
              <w:rPr>
                <w:rFonts w:asciiTheme="minorHAnsi" w:eastAsia="Arial Unicode MS" w:hAnsiTheme="minorHAnsi" w:cstheme="minorHAnsi"/>
                <w:bCs/>
                <w:noProof/>
                <w:sz w:val="22"/>
                <w:szCs w:val="22"/>
              </w:rPr>
              <w:t> </w:t>
            </w:r>
            <w:r w:rsidR="000A3A24" w:rsidRPr="000F4234">
              <w:rPr>
                <w:rFonts w:asciiTheme="minorHAnsi" w:eastAsia="Arial Unicode MS" w:hAnsiTheme="minorHAnsi" w:cstheme="minorHAnsi"/>
                <w:bCs/>
                <w:noProof/>
                <w:sz w:val="22"/>
                <w:szCs w:val="22"/>
              </w:rPr>
              <w:t> </w:t>
            </w:r>
            <w:r w:rsidR="000A3A24" w:rsidRPr="000F4234">
              <w:rPr>
                <w:rFonts w:asciiTheme="minorHAnsi" w:eastAsia="Arial Unicode MS" w:hAnsiTheme="minorHAnsi" w:cstheme="minorHAnsi"/>
                <w:bCs/>
                <w:noProof/>
                <w:sz w:val="22"/>
                <w:szCs w:val="22"/>
              </w:rPr>
              <w:t> </w:t>
            </w:r>
            <w:r w:rsidR="000A3A24" w:rsidRPr="000F4234">
              <w:rPr>
                <w:rFonts w:asciiTheme="minorHAnsi" w:eastAsia="Arial Unicode MS" w:hAnsiTheme="minorHAnsi" w:cstheme="minorHAnsi"/>
                <w:bCs/>
                <w:noProof/>
                <w:sz w:val="22"/>
                <w:szCs w:val="22"/>
              </w:rPr>
              <w:t> </w:t>
            </w:r>
            <w:r w:rsidR="000A3A24" w:rsidRPr="000F4234">
              <w:rPr>
                <w:rFonts w:asciiTheme="minorHAnsi" w:eastAsia="Arial Unicode MS" w:hAnsiTheme="minorHAnsi" w:cstheme="minorHAnsi"/>
                <w:bCs/>
                <w:noProof/>
                <w:sz w:val="22"/>
                <w:szCs w:val="22"/>
              </w:rPr>
              <w:t> </w:t>
            </w:r>
            <w:r w:rsidR="005E2E37" w:rsidRPr="000F4234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  <w:r w:rsidR="00637730" w:rsidRPr="000F423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(</w:t>
            </w:r>
            <w:r w:rsidR="00637730" w:rsidRPr="000F4234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περαιτέρω, και για λόγους συντομίας, το «Επενδυτικό Σχέδιο»</w:t>
            </w:r>
            <w:r w:rsidR="00637730" w:rsidRPr="000F4234">
              <w:rPr>
                <w:rFonts w:asciiTheme="minorHAnsi" w:hAnsiTheme="minorHAnsi" w:cstheme="minorHAnsi"/>
                <w:bCs/>
                <w:sz w:val="22"/>
                <w:szCs w:val="22"/>
              </w:rPr>
              <w:t>)</w:t>
            </w:r>
            <w:r w:rsidR="002C6212" w:rsidRPr="000F423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, </w:t>
            </w:r>
            <w:r w:rsidR="00D85485" w:rsidRPr="000F423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το </w:t>
            </w:r>
            <w:r w:rsidR="002C6212" w:rsidRPr="000F423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χρηματοδοτικό σχήμα του οποίου </w:t>
            </w:r>
            <w:r w:rsidR="00473635" w:rsidRPr="000F4234">
              <w:rPr>
                <w:rFonts w:asciiTheme="minorHAnsi" w:hAnsiTheme="minorHAnsi" w:cstheme="minorHAnsi"/>
                <w:bCs/>
                <w:sz w:val="22"/>
                <w:szCs w:val="22"/>
              </w:rPr>
              <w:t>έχει την ως κάτωθι</w:t>
            </w:r>
            <w:r w:rsidR="000A2EA8" w:rsidRPr="000F423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μορφή</w:t>
            </w:r>
            <w:r w:rsidR="002C3008" w:rsidRPr="000F4234">
              <w:rPr>
                <w:rFonts w:asciiTheme="minorHAnsi" w:hAnsiTheme="minorHAnsi" w:cstheme="minorHAnsi"/>
                <w:bCs/>
                <w:sz w:val="22"/>
                <w:szCs w:val="22"/>
              </w:rPr>
              <w:t>:</w:t>
            </w:r>
          </w:p>
        </w:tc>
      </w:tr>
      <w:tr w:rsidR="005740B1" w:rsidRPr="000A3A24" w14:paraId="10BF6953" w14:textId="77777777" w:rsidTr="002C6212">
        <w:trPr>
          <w:gridAfter w:val="1"/>
          <w:wAfter w:w="70" w:type="dxa"/>
          <w:trHeight w:val="2593"/>
          <w:jc w:val="center"/>
        </w:trPr>
        <w:tc>
          <w:tcPr>
            <w:tcW w:w="664" w:type="dxa"/>
            <w:vAlign w:val="center"/>
          </w:tcPr>
          <w:p w14:paraId="380B81E5" w14:textId="77777777" w:rsidR="005740B1" w:rsidRPr="000A3A24" w:rsidRDefault="005740B1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32" w:type="dxa"/>
            <w:vAlign w:val="center"/>
          </w:tcPr>
          <w:p w14:paraId="2C82F659" w14:textId="77777777" w:rsidR="005740B1" w:rsidRPr="000A3A24" w:rsidRDefault="005740B1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430" w:type="dxa"/>
            <w:tcBorders>
              <w:left w:val="nil"/>
            </w:tcBorders>
            <w:vAlign w:val="center"/>
          </w:tcPr>
          <w:tbl>
            <w:tblPr>
              <w:tblW w:w="10980" w:type="dxa"/>
              <w:tblInd w:w="6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866"/>
              <w:gridCol w:w="1985"/>
              <w:gridCol w:w="1276"/>
              <w:gridCol w:w="1465"/>
              <w:gridCol w:w="1388"/>
            </w:tblGrid>
            <w:tr w:rsidR="005740B1" w:rsidRPr="000F4234" w14:paraId="6F670DAB" w14:textId="77777777" w:rsidTr="009531BF">
              <w:tc>
                <w:tcPr>
                  <w:tcW w:w="486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37318B1A" w14:textId="77777777" w:rsidR="00625F15" w:rsidRPr="000F4234" w:rsidRDefault="00625F15" w:rsidP="002C6212">
                  <w:pPr>
                    <w:pStyle w:val="4"/>
                    <w:ind w:left="0"/>
                    <w:jc w:val="left"/>
                    <w:rPr>
                      <w:rFonts w:asciiTheme="minorHAnsi" w:hAnsiTheme="minorHAnsi" w:cstheme="minorHAnsi"/>
                      <w:sz w:val="22"/>
                      <w:szCs w:val="22"/>
                      <w:u w:val="single"/>
                      <w:lang w:val="el-GR"/>
                    </w:rPr>
                  </w:pPr>
                </w:p>
                <w:p w14:paraId="02B224F6" w14:textId="77777777" w:rsidR="005740B1" w:rsidRPr="000F4234" w:rsidRDefault="003468D9" w:rsidP="00BE21F1">
                  <w:pPr>
                    <w:pStyle w:val="4"/>
                    <w:ind w:left="-59"/>
                    <w:jc w:val="left"/>
                    <w:rPr>
                      <w:rFonts w:asciiTheme="minorHAnsi" w:hAnsiTheme="minorHAnsi" w:cstheme="minorHAnsi"/>
                      <w:sz w:val="22"/>
                      <w:szCs w:val="22"/>
                      <w:u w:val="single"/>
                      <w:lang w:val="el-GR"/>
                    </w:rPr>
                  </w:pPr>
                  <w:r w:rsidRPr="000F4234">
                    <w:rPr>
                      <w:rFonts w:asciiTheme="minorHAnsi" w:hAnsiTheme="minorHAnsi" w:cstheme="minorHAnsi"/>
                      <w:sz w:val="22"/>
                      <w:szCs w:val="22"/>
                      <w:u w:val="single"/>
                      <w:lang w:val="el-GR"/>
                    </w:rPr>
                    <w:t>Χρηματοδοτικό σχήμα επενδυτικού σχεδίου</w:t>
                  </w:r>
                  <w:r w:rsidR="00637730" w:rsidRPr="000F4234">
                    <w:rPr>
                      <w:rFonts w:asciiTheme="minorHAnsi" w:hAnsiTheme="minorHAnsi" w:cstheme="minorHAnsi"/>
                      <w:sz w:val="22"/>
                      <w:szCs w:val="22"/>
                      <w:u w:val="single"/>
                      <w:lang w:val="el-GR"/>
                    </w:rPr>
                    <w:t xml:space="preserve"> (</w:t>
                  </w:r>
                  <w:r w:rsidR="00637730" w:rsidRPr="000F4234">
                    <w:rPr>
                      <w:rFonts w:asciiTheme="minorHAnsi" w:hAnsiTheme="minorHAnsi" w:cstheme="minorHAnsi"/>
                      <w:i/>
                      <w:iCs/>
                      <w:sz w:val="22"/>
                      <w:szCs w:val="22"/>
                      <w:u w:val="single"/>
                      <w:lang w:val="el-GR"/>
                    </w:rPr>
                    <w:t>με βάση την αίτηση της Εταιρίας σας περί υπαγωγής του Επενδυτικού Σχεδίου σε καθεστώς χορήγησης κρατικής ενίσχυσης του ν.4887/2022</w:t>
                  </w:r>
                  <w:r w:rsidR="00637730" w:rsidRPr="000F4234">
                    <w:rPr>
                      <w:rFonts w:asciiTheme="minorHAnsi" w:hAnsiTheme="minorHAnsi" w:cstheme="minorHAnsi"/>
                      <w:sz w:val="22"/>
                      <w:szCs w:val="22"/>
                      <w:u w:val="single"/>
                      <w:lang w:val="el-GR"/>
                    </w:rPr>
                    <w:t>)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0740B3E8" w14:textId="77777777" w:rsidR="002053D7" w:rsidRDefault="002053D7" w:rsidP="002053D7">
                  <w:pPr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</w:pPr>
                </w:p>
                <w:p w14:paraId="58428A26" w14:textId="77777777" w:rsidR="005740B1" w:rsidRPr="000F4234" w:rsidRDefault="005740B1" w:rsidP="002053D7">
                  <w:pPr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</w:pPr>
                  <w:r w:rsidRPr="000F4234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  <w:t>(Ποσά σε €)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0BBAAD7D" w14:textId="77777777" w:rsidR="002053D7" w:rsidRDefault="002053D7" w:rsidP="002053D7">
                  <w:pPr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</w:pPr>
                </w:p>
                <w:p w14:paraId="139E48DD" w14:textId="77777777" w:rsidR="005740B1" w:rsidRPr="000F4234" w:rsidRDefault="005740B1" w:rsidP="002053D7">
                  <w:pPr>
                    <w:ind w:left="-106" w:right="-110"/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</w:pPr>
                  <w:r w:rsidRPr="000F4234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  <w:t>(</w:t>
                  </w:r>
                  <w:r w:rsidR="002053D7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  <w:t>Ποσοστά</w:t>
                  </w:r>
                  <w:r w:rsidR="002053D7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  <w:lang w:val="en-US"/>
                    </w:rPr>
                    <w:t xml:space="preserve"> </w:t>
                  </w:r>
                  <w:r w:rsidR="003F55E1" w:rsidRPr="000F4234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  <w:lang w:val="en-US"/>
                    </w:rPr>
                    <w:t>%</w:t>
                  </w:r>
                  <w:r w:rsidRPr="000F4234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  <w:t>)</w:t>
                  </w:r>
                </w:p>
              </w:tc>
              <w:tc>
                <w:tcPr>
                  <w:tcW w:w="1465" w:type="dxa"/>
                  <w:tcBorders>
                    <w:left w:val="nil"/>
                    <w:bottom w:val="nil"/>
                  </w:tcBorders>
                </w:tcPr>
                <w:p w14:paraId="3A5DFF75" w14:textId="77777777" w:rsidR="005740B1" w:rsidRPr="000F4234" w:rsidRDefault="005740B1" w:rsidP="005740B1">
                  <w:pPr>
                    <w:jc w:val="center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388" w:type="dxa"/>
                  <w:vAlign w:val="center"/>
                </w:tcPr>
                <w:p w14:paraId="431DF5AF" w14:textId="77777777" w:rsidR="005740B1" w:rsidRPr="000F4234" w:rsidRDefault="005740B1" w:rsidP="005740B1">
                  <w:pPr>
                    <w:jc w:val="center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 w:rsidRPr="000F4234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(Ποσοστά)</w:t>
                  </w:r>
                </w:p>
              </w:tc>
            </w:tr>
            <w:tr w:rsidR="005740B1" w:rsidRPr="000F4234" w14:paraId="77CD6C79" w14:textId="77777777" w:rsidTr="009531BF">
              <w:tc>
                <w:tcPr>
                  <w:tcW w:w="486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5F8443D1" w14:textId="77777777" w:rsidR="005740B1" w:rsidRPr="000F4234" w:rsidRDefault="005740B1" w:rsidP="005740B1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0F4234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Α. Ίδια Συμμετοχή 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2A9BF0" w14:textId="77777777" w:rsidR="005740B1" w:rsidRPr="000F4234" w:rsidRDefault="005740B1" w:rsidP="005740B1">
                  <w:pPr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2DAD3F6C" w14:textId="77777777" w:rsidR="005740B1" w:rsidRPr="000F4234" w:rsidRDefault="005740B1" w:rsidP="005740B1">
                  <w:pPr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146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66E82D" w14:textId="77777777" w:rsidR="005740B1" w:rsidRPr="000F4234" w:rsidRDefault="005740B1" w:rsidP="005740B1">
                  <w:pPr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1388" w:type="dxa"/>
                  <w:tcBorders>
                    <w:left w:val="nil"/>
                  </w:tcBorders>
                  <w:vAlign w:val="center"/>
                </w:tcPr>
                <w:p w14:paraId="08E5ED4E" w14:textId="77777777" w:rsidR="005740B1" w:rsidRPr="000F4234" w:rsidRDefault="005740B1" w:rsidP="005740B1">
                  <w:pPr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0F4234">
                    <w:rPr>
                      <w:rFonts w:asciiTheme="minorHAnsi" w:hAnsiTheme="minorHAnsi" w:cstheme="minorHAnsi"/>
                      <w:sz w:val="22"/>
                      <w:szCs w:val="22"/>
                    </w:rPr>
                    <w:t>…%</w:t>
                  </w:r>
                </w:p>
              </w:tc>
            </w:tr>
            <w:tr w:rsidR="005740B1" w:rsidRPr="000F4234" w14:paraId="63F6593B" w14:textId="77777777" w:rsidTr="009531BF">
              <w:tc>
                <w:tcPr>
                  <w:tcW w:w="486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1EC7656E" w14:textId="77777777" w:rsidR="005740B1" w:rsidRPr="000F4234" w:rsidRDefault="005740B1" w:rsidP="005740B1">
                  <w:pPr>
                    <w:ind w:right="-199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0F4234">
                    <w:rPr>
                      <w:rFonts w:asciiTheme="minorHAnsi" w:hAnsiTheme="minorHAnsi" w:cstheme="minorHAnsi"/>
                      <w:sz w:val="22"/>
                      <w:szCs w:val="22"/>
                    </w:rPr>
                    <w:t>Β. Τραπεζικός Δανεισμός</w:t>
                  </w:r>
                </w:p>
                <w:p w14:paraId="628AF005" w14:textId="77777777" w:rsidR="00207B08" w:rsidRPr="000F4234" w:rsidRDefault="00207B08" w:rsidP="005740B1">
                  <w:pPr>
                    <w:ind w:right="-199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0F4234">
                    <w:rPr>
                      <w:rFonts w:asciiTheme="minorHAnsi" w:hAnsiTheme="minorHAnsi" w:cstheme="minorHAnsi"/>
                      <w:sz w:val="22"/>
                      <w:szCs w:val="22"/>
                    </w:rPr>
                    <w:t>Γ. Δανεισμός Ταμείου Ανάκαμψης &amp; Ανθεκτικότητας</w:t>
                  </w:r>
                  <w:r w:rsidR="007F1CB5" w:rsidRPr="000F4234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(ΤΑΑ)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26DF77" w14:textId="77777777" w:rsidR="005740B1" w:rsidRPr="000F4234" w:rsidRDefault="005740B1" w:rsidP="005740B1">
                  <w:pPr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79577E11" w14:textId="77777777" w:rsidR="005740B1" w:rsidRPr="000F4234" w:rsidRDefault="005740B1" w:rsidP="005740B1">
                  <w:pPr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146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8C47F7" w14:textId="77777777" w:rsidR="005740B1" w:rsidRPr="000F4234" w:rsidRDefault="005740B1" w:rsidP="005740B1">
                  <w:pPr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1388" w:type="dxa"/>
                  <w:tcBorders>
                    <w:left w:val="nil"/>
                  </w:tcBorders>
                  <w:vAlign w:val="center"/>
                </w:tcPr>
                <w:p w14:paraId="1CB196E4" w14:textId="77777777" w:rsidR="005740B1" w:rsidRPr="000F4234" w:rsidRDefault="005740B1" w:rsidP="005740B1">
                  <w:pPr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0F4234">
                    <w:rPr>
                      <w:rFonts w:asciiTheme="minorHAnsi" w:hAnsiTheme="minorHAnsi" w:cstheme="minorHAnsi"/>
                      <w:sz w:val="22"/>
                      <w:szCs w:val="22"/>
                    </w:rPr>
                    <w:t>…%</w:t>
                  </w:r>
                </w:p>
              </w:tc>
            </w:tr>
            <w:tr w:rsidR="005740B1" w:rsidRPr="000F4234" w14:paraId="24B1DA0D" w14:textId="77777777" w:rsidTr="009531BF">
              <w:tc>
                <w:tcPr>
                  <w:tcW w:w="486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7CCA134F" w14:textId="77777777" w:rsidR="000A598A" w:rsidRPr="000F4234" w:rsidRDefault="00207B08" w:rsidP="005740B1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0F4234">
                    <w:rPr>
                      <w:rFonts w:asciiTheme="minorHAnsi" w:hAnsiTheme="minorHAnsi" w:cstheme="minorHAnsi"/>
                      <w:sz w:val="22"/>
                      <w:szCs w:val="22"/>
                    </w:rPr>
                    <w:t>Δ</w:t>
                  </w:r>
                  <w:r w:rsidR="00625F15" w:rsidRPr="000F4234">
                    <w:rPr>
                      <w:rFonts w:asciiTheme="minorHAnsi" w:hAnsiTheme="minorHAnsi" w:cstheme="minorHAnsi"/>
                      <w:sz w:val="22"/>
                      <w:szCs w:val="22"/>
                    </w:rPr>
                    <w:t>. Χρηματοδοτική Μίσθωση (</w:t>
                  </w:r>
                  <w:r w:rsidR="00625F15" w:rsidRPr="000F4234">
                    <w:rPr>
                      <w:rFonts w:asciiTheme="minorHAnsi" w:hAnsiTheme="minorHAnsi" w:cstheme="minorHAnsi"/>
                      <w:sz w:val="22"/>
                      <w:szCs w:val="22"/>
                      <w:lang w:val="en-US"/>
                    </w:rPr>
                    <w:t>Leasing</w:t>
                  </w:r>
                  <w:r w:rsidR="00625F15" w:rsidRPr="000F4234">
                    <w:rPr>
                      <w:rFonts w:asciiTheme="minorHAnsi" w:hAnsiTheme="minorHAnsi" w:cstheme="minorHAnsi"/>
                      <w:sz w:val="22"/>
                      <w:szCs w:val="22"/>
                    </w:rPr>
                    <w:t>)</w:t>
                  </w:r>
                </w:p>
                <w:p w14:paraId="6F53A699" w14:textId="77777777" w:rsidR="0095391E" w:rsidRPr="000F4234" w:rsidRDefault="00207B08" w:rsidP="005740B1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0F4234">
                    <w:rPr>
                      <w:rFonts w:asciiTheme="minorHAnsi" w:hAnsiTheme="minorHAnsi" w:cstheme="minorHAnsi"/>
                      <w:sz w:val="22"/>
                      <w:szCs w:val="22"/>
                    </w:rPr>
                    <w:t>Ε</w:t>
                  </w:r>
                  <w:r w:rsidR="005740B1" w:rsidRPr="000F4234">
                    <w:rPr>
                      <w:rFonts w:asciiTheme="minorHAnsi" w:hAnsiTheme="minorHAnsi" w:cstheme="minorHAnsi"/>
                      <w:sz w:val="22"/>
                      <w:szCs w:val="22"/>
                    </w:rPr>
                    <w:t>. Ε</w:t>
                  </w:r>
                  <w:r w:rsidR="002C3008" w:rsidRPr="000F4234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πιχορήγηση </w:t>
                  </w:r>
                  <w:r w:rsidR="0095391E" w:rsidRPr="000F4234">
                    <w:rPr>
                      <w:rFonts w:asciiTheme="minorHAnsi" w:hAnsiTheme="minorHAnsi" w:cstheme="minorHAnsi"/>
                      <w:sz w:val="22"/>
                      <w:szCs w:val="22"/>
                    </w:rPr>
                    <w:t>Επένδυσης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2B20CF" w14:textId="77777777" w:rsidR="005740B1" w:rsidRPr="000F4234" w:rsidRDefault="005740B1" w:rsidP="005740B1">
                  <w:pPr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  <w:u w:val="single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4C968E53" w14:textId="77777777" w:rsidR="005740B1" w:rsidRPr="000F4234" w:rsidRDefault="005740B1" w:rsidP="005740B1">
                  <w:pPr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  <w:u w:val="single"/>
                    </w:rPr>
                  </w:pPr>
                </w:p>
              </w:tc>
              <w:tc>
                <w:tcPr>
                  <w:tcW w:w="146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DED9FF" w14:textId="77777777" w:rsidR="005740B1" w:rsidRPr="000F4234" w:rsidRDefault="005740B1" w:rsidP="005740B1">
                  <w:pPr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1388" w:type="dxa"/>
                  <w:tcBorders>
                    <w:left w:val="nil"/>
                  </w:tcBorders>
                  <w:vAlign w:val="center"/>
                </w:tcPr>
                <w:p w14:paraId="6E5DEF4A" w14:textId="77777777" w:rsidR="005740B1" w:rsidRPr="000F4234" w:rsidRDefault="005740B1" w:rsidP="005740B1">
                  <w:pPr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0F4234">
                    <w:rPr>
                      <w:rFonts w:asciiTheme="minorHAnsi" w:hAnsiTheme="minorHAnsi" w:cstheme="minorHAnsi"/>
                      <w:sz w:val="22"/>
                      <w:szCs w:val="22"/>
                    </w:rPr>
                    <w:t>…%</w:t>
                  </w:r>
                </w:p>
              </w:tc>
            </w:tr>
            <w:tr w:rsidR="005740B1" w:rsidRPr="000F4234" w14:paraId="3012BCC4" w14:textId="77777777" w:rsidTr="009531BF">
              <w:trPr>
                <w:gridAfter w:val="2"/>
                <w:wAfter w:w="2853" w:type="dxa"/>
              </w:trPr>
              <w:tc>
                <w:tcPr>
                  <w:tcW w:w="486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5606FB6A" w14:textId="77777777" w:rsidR="005740B1" w:rsidRPr="000F4234" w:rsidRDefault="005740B1" w:rsidP="005740B1">
                  <w:pPr>
                    <w:jc w:val="both"/>
                    <w:rPr>
                      <w:rFonts w:asciiTheme="minorHAnsi" w:hAnsiTheme="minorHAnsi" w:cstheme="minorHAnsi"/>
                      <w:b/>
                      <w:sz w:val="22"/>
                      <w:szCs w:val="22"/>
                      <w:u w:val="single"/>
                    </w:rPr>
                  </w:pPr>
                  <w:r w:rsidRPr="000F4234">
                    <w:rPr>
                      <w:rFonts w:asciiTheme="minorHAnsi" w:hAnsiTheme="minorHAnsi" w:cstheme="minorHAnsi"/>
                      <w:b/>
                      <w:sz w:val="22"/>
                      <w:szCs w:val="22"/>
                      <w:u w:val="single"/>
                    </w:rPr>
                    <w:t>Σ</w:t>
                  </w:r>
                  <w:r w:rsidR="002C6212" w:rsidRPr="000F4234">
                    <w:rPr>
                      <w:rFonts w:asciiTheme="minorHAnsi" w:hAnsiTheme="minorHAnsi" w:cstheme="minorHAnsi"/>
                      <w:b/>
                      <w:sz w:val="22"/>
                      <w:szCs w:val="22"/>
                      <w:u w:val="single"/>
                    </w:rPr>
                    <w:t>υνολικό χρηματοδοτικό σχήμα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64E7F16A" w14:textId="77777777" w:rsidR="005740B1" w:rsidRPr="000F4234" w:rsidRDefault="005E2E37" w:rsidP="005740B1">
                  <w:pPr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  <w:u w:val="single"/>
                    </w:rPr>
                  </w:pPr>
                  <w:r w:rsidRPr="000F4234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fldChar w:fldCharType="begin">
                      <w:ffData>
                        <w:name w:val="Κείμενο1"/>
                        <w:enabled/>
                        <w:calcOnExit w:val="0"/>
                        <w:textInput/>
                      </w:ffData>
                    </w:fldChar>
                  </w:r>
                  <w:r w:rsidR="000A3A24" w:rsidRPr="000F4234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0F4234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r>
                  <w:r w:rsidRPr="000F4234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fldChar w:fldCharType="separate"/>
                  </w:r>
                  <w:r w:rsidR="000A3A24" w:rsidRPr="000F4234">
                    <w:rPr>
                      <w:rFonts w:asciiTheme="minorHAnsi" w:eastAsia="Arial Unicode MS" w:hAnsiTheme="minorHAnsi" w:cstheme="minorHAnsi"/>
                      <w:bCs/>
                      <w:noProof/>
                      <w:sz w:val="22"/>
                      <w:szCs w:val="22"/>
                    </w:rPr>
                    <w:t> </w:t>
                  </w:r>
                  <w:r w:rsidR="000A3A24" w:rsidRPr="000F4234">
                    <w:rPr>
                      <w:rFonts w:asciiTheme="minorHAnsi" w:eastAsia="Arial Unicode MS" w:hAnsiTheme="minorHAnsi" w:cstheme="minorHAnsi"/>
                      <w:bCs/>
                      <w:noProof/>
                      <w:sz w:val="22"/>
                      <w:szCs w:val="22"/>
                    </w:rPr>
                    <w:t> </w:t>
                  </w:r>
                  <w:r w:rsidR="000A3A24" w:rsidRPr="000F4234">
                    <w:rPr>
                      <w:rFonts w:asciiTheme="minorHAnsi" w:eastAsia="Arial Unicode MS" w:hAnsiTheme="minorHAnsi" w:cstheme="minorHAnsi"/>
                      <w:bCs/>
                      <w:noProof/>
                      <w:sz w:val="22"/>
                      <w:szCs w:val="22"/>
                    </w:rPr>
                    <w:t> </w:t>
                  </w:r>
                  <w:r w:rsidR="000A3A24" w:rsidRPr="000F4234">
                    <w:rPr>
                      <w:rFonts w:asciiTheme="minorHAnsi" w:eastAsia="Arial Unicode MS" w:hAnsiTheme="minorHAnsi" w:cstheme="minorHAnsi"/>
                      <w:bCs/>
                      <w:noProof/>
                      <w:sz w:val="22"/>
                      <w:szCs w:val="22"/>
                    </w:rPr>
                    <w:t> </w:t>
                  </w:r>
                  <w:r w:rsidR="000A3A24" w:rsidRPr="000F4234">
                    <w:rPr>
                      <w:rFonts w:asciiTheme="minorHAnsi" w:eastAsia="Arial Unicode MS" w:hAnsiTheme="minorHAnsi" w:cstheme="minorHAnsi"/>
                      <w:bCs/>
                      <w:noProof/>
                      <w:sz w:val="22"/>
                      <w:szCs w:val="22"/>
                    </w:rPr>
                    <w:t> </w:t>
                  </w:r>
                  <w:r w:rsidRPr="000F4234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31255C88" w14:textId="77777777" w:rsidR="005740B1" w:rsidRDefault="005740B1" w:rsidP="005740B1">
                  <w:pPr>
                    <w:jc w:val="center"/>
                    <w:rPr>
                      <w:rFonts w:asciiTheme="minorHAnsi" w:hAnsiTheme="minorHAnsi" w:cstheme="minorHAnsi"/>
                      <w:b/>
                      <w:sz w:val="22"/>
                      <w:szCs w:val="22"/>
                      <w:u w:val="single"/>
                    </w:rPr>
                  </w:pPr>
                  <w:r w:rsidRPr="000F4234">
                    <w:rPr>
                      <w:rFonts w:asciiTheme="minorHAnsi" w:hAnsiTheme="minorHAnsi" w:cstheme="minorHAnsi"/>
                      <w:b/>
                      <w:sz w:val="22"/>
                      <w:szCs w:val="22"/>
                      <w:u w:val="single"/>
                    </w:rPr>
                    <w:t>100</w:t>
                  </w:r>
                  <w:r w:rsidR="00E105C5" w:rsidRPr="000F4234">
                    <w:rPr>
                      <w:rFonts w:asciiTheme="minorHAnsi" w:hAnsiTheme="minorHAnsi" w:cstheme="minorHAnsi"/>
                      <w:b/>
                      <w:sz w:val="22"/>
                      <w:szCs w:val="22"/>
                      <w:u w:val="single"/>
                      <w:lang w:val="en-US"/>
                    </w:rPr>
                    <w:t xml:space="preserve"> </w:t>
                  </w:r>
                  <w:r w:rsidRPr="000F4234">
                    <w:rPr>
                      <w:rFonts w:asciiTheme="minorHAnsi" w:hAnsiTheme="minorHAnsi" w:cstheme="minorHAnsi"/>
                      <w:b/>
                      <w:sz w:val="22"/>
                      <w:szCs w:val="22"/>
                      <w:u w:val="single"/>
                    </w:rPr>
                    <w:t>%</w:t>
                  </w:r>
                </w:p>
                <w:p w14:paraId="015B8BE7" w14:textId="77777777" w:rsidR="00B12633" w:rsidRPr="000F4234" w:rsidRDefault="00B12633" w:rsidP="005740B1">
                  <w:pPr>
                    <w:jc w:val="center"/>
                    <w:rPr>
                      <w:rFonts w:asciiTheme="minorHAnsi" w:hAnsiTheme="minorHAnsi" w:cstheme="minorHAnsi"/>
                      <w:b/>
                      <w:sz w:val="22"/>
                      <w:szCs w:val="22"/>
                      <w:u w:val="single"/>
                    </w:rPr>
                  </w:pPr>
                </w:p>
              </w:tc>
            </w:tr>
          </w:tbl>
          <w:p w14:paraId="59E0663F" w14:textId="77777777" w:rsidR="005740B1" w:rsidRPr="000F4234" w:rsidRDefault="005740B1" w:rsidP="005740B1">
            <w:pPr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</w:p>
        </w:tc>
      </w:tr>
      <w:tr w:rsidR="006E5FB0" w:rsidRPr="000A3A24" w14:paraId="1094F5B4" w14:textId="77777777" w:rsidTr="002C6212">
        <w:trPr>
          <w:gridAfter w:val="1"/>
          <w:wAfter w:w="70" w:type="dxa"/>
          <w:trHeight w:val="1251"/>
          <w:jc w:val="center"/>
        </w:trPr>
        <w:tc>
          <w:tcPr>
            <w:tcW w:w="664" w:type="dxa"/>
            <w:vAlign w:val="center"/>
          </w:tcPr>
          <w:p w14:paraId="1A385CA3" w14:textId="77777777" w:rsidR="006E5FB0" w:rsidRPr="000A3A24" w:rsidRDefault="006E5FB0">
            <w:pPr>
              <w:rPr>
                <w:rFonts w:ascii="Arial Narrow" w:hAnsi="Arial Narrow"/>
                <w:sz w:val="22"/>
                <w:szCs w:val="22"/>
              </w:rPr>
            </w:pPr>
          </w:p>
          <w:p w14:paraId="7F4697A0" w14:textId="77777777" w:rsidR="005740B1" w:rsidRPr="000A3A24" w:rsidRDefault="005740B1">
            <w:pPr>
              <w:rPr>
                <w:rFonts w:ascii="Arial Narrow" w:hAnsi="Arial Narrow"/>
                <w:sz w:val="22"/>
                <w:szCs w:val="22"/>
              </w:rPr>
            </w:pPr>
          </w:p>
          <w:p w14:paraId="5233E117" w14:textId="77777777" w:rsidR="005740B1" w:rsidRPr="000A3A24" w:rsidRDefault="005740B1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32" w:type="dxa"/>
            <w:vAlign w:val="center"/>
          </w:tcPr>
          <w:p w14:paraId="2B4F14E3" w14:textId="77777777" w:rsidR="006E5FB0" w:rsidRPr="000A3A24" w:rsidRDefault="006E5FB0">
            <w:pPr>
              <w:pStyle w:val="8"/>
              <w:rPr>
                <w:rFonts w:ascii="Arial Narrow" w:hAnsi="Arial Narrow"/>
                <w:b w:val="0"/>
                <w:color w:val="FFFFFF"/>
                <w:sz w:val="22"/>
                <w:szCs w:val="22"/>
              </w:rPr>
            </w:pPr>
          </w:p>
        </w:tc>
        <w:tc>
          <w:tcPr>
            <w:tcW w:w="8430" w:type="dxa"/>
            <w:tcBorders>
              <w:left w:val="nil"/>
            </w:tcBorders>
            <w:vAlign w:val="center"/>
          </w:tcPr>
          <w:p w14:paraId="13E100AA" w14:textId="77777777" w:rsidR="00B12633" w:rsidRPr="000F4234" w:rsidRDefault="00861A82" w:rsidP="00B1263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61A82">
              <w:rPr>
                <w:rFonts w:asciiTheme="minorHAnsi" w:hAnsiTheme="minorHAnsi" w:cstheme="minorHAnsi"/>
                <w:sz w:val="22"/>
                <w:szCs w:val="22"/>
              </w:rPr>
              <w:t xml:space="preserve">   </w:t>
            </w:r>
            <w:r w:rsidR="00B12633" w:rsidRPr="000F4234">
              <w:rPr>
                <w:rFonts w:asciiTheme="minorHAnsi" w:hAnsiTheme="minorHAnsi" w:cstheme="minorHAnsi"/>
                <w:sz w:val="22"/>
                <w:szCs w:val="22"/>
              </w:rPr>
              <w:t>ΣΤ. Ενισχυόμενο Κόστος</w:t>
            </w:r>
          </w:p>
          <w:p w14:paraId="39E33613" w14:textId="77777777" w:rsidR="000F4234" w:rsidRDefault="00861A82" w:rsidP="00B1263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61A82">
              <w:rPr>
                <w:rFonts w:asciiTheme="minorHAnsi" w:hAnsiTheme="minorHAnsi" w:cstheme="minorHAnsi"/>
                <w:sz w:val="22"/>
                <w:szCs w:val="22"/>
              </w:rPr>
              <w:t xml:space="preserve">   </w:t>
            </w:r>
            <w:r w:rsidR="00B12633" w:rsidRPr="000F4234">
              <w:rPr>
                <w:rFonts w:asciiTheme="minorHAnsi" w:hAnsiTheme="minorHAnsi" w:cstheme="minorHAnsi"/>
                <w:sz w:val="22"/>
                <w:szCs w:val="22"/>
              </w:rPr>
              <w:t>Ζ. Μη Ενισχυόμενο Κόστος</w:t>
            </w:r>
          </w:p>
          <w:p w14:paraId="5C9E5935" w14:textId="77777777" w:rsidR="00B12633" w:rsidRDefault="00B12633" w:rsidP="000A598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1D12C15" w14:textId="048B4A41" w:rsidR="006E5FB0" w:rsidRPr="000F4234" w:rsidRDefault="00F75B24" w:rsidP="000A598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F4234">
              <w:rPr>
                <w:rFonts w:asciiTheme="minorHAnsi" w:hAnsiTheme="minorHAnsi" w:cstheme="minorHAnsi"/>
                <w:sz w:val="22"/>
                <w:szCs w:val="22"/>
              </w:rPr>
              <w:t xml:space="preserve">σας γνωστοποιούμε ότι </w:t>
            </w:r>
            <w:r w:rsidR="00637730" w:rsidRPr="000F4234">
              <w:rPr>
                <w:rFonts w:asciiTheme="minorHAnsi" w:hAnsiTheme="minorHAnsi" w:cstheme="minorHAnsi"/>
                <w:sz w:val="22"/>
                <w:szCs w:val="22"/>
              </w:rPr>
              <w:t xml:space="preserve">η </w:t>
            </w:r>
            <w:r w:rsidRPr="000F4234">
              <w:rPr>
                <w:rFonts w:asciiTheme="minorHAnsi" w:hAnsiTheme="minorHAnsi" w:cstheme="minorHAnsi"/>
                <w:sz w:val="22"/>
                <w:szCs w:val="22"/>
              </w:rPr>
              <w:t>Τράπεζ</w:t>
            </w:r>
            <w:r w:rsidR="00637730" w:rsidRPr="000F4234">
              <w:rPr>
                <w:rFonts w:asciiTheme="minorHAnsi" w:hAnsiTheme="minorHAnsi" w:cstheme="minorHAnsi"/>
                <w:sz w:val="22"/>
                <w:szCs w:val="22"/>
              </w:rPr>
              <w:t>ά</w:t>
            </w:r>
            <w:r w:rsidRPr="000F4234">
              <w:rPr>
                <w:rFonts w:asciiTheme="minorHAnsi" w:hAnsiTheme="minorHAnsi" w:cstheme="minorHAnsi"/>
                <w:sz w:val="22"/>
                <w:szCs w:val="22"/>
              </w:rPr>
              <w:t xml:space="preserve"> μας </w:t>
            </w:r>
            <w:r w:rsidRPr="000F4234"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  <w:t>έχει</w:t>
            </w:r>
            <w:r w:rsidR="00637730" w:rsidRPr="000F4234"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  <w:t xml:space="preserve"> </w:t>
            </w:r>
            <w:r w:rsidR="003F55E1" w:rsidRPr="000F4234"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  <w:t>προ</w:t>
            </w:r>
            <w:r w:rsidR="00637730" w:rsidRPr="000F4234"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  <w:t>εγκρίνει τη χρηματοδότηση</w:t>
            </w:r>
            <w:r w:rsidR="00637730" w:rsidRPr="000F4234">
              <w:rPr>
                <w:rFonts w:asciiTheme="minorHAnsi" w:hAnsiTheme="minorHAnsi" w:cstheme="minorHAnsi"/>
                <w:sz w:val="22"/>
                <w:szCs w:val="22"/>
              </w:rPr>
              <w:t xml:space="preserve"> της Εταιρίας σας με</w:t>
            </w:r>
            <w:r w:rsidRPr="000F423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F423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ποσό  €</w:t>
            </w:r>
            <w:r w:rsidR="005E2E37" w:rsidRPr="000F423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begin">
                <w:ffData>
                  <w:name w:val="Κείμενο1"/>
                  <w:enabled/>
                  <w:calcOnExit w:val="0"/>
                  <w:textInput/>
                </w:ffData>
              </w:fldChar>
            </w:r>
            <w:r w:rsidR="00E105C5" w:rsidRPr="000F423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 xml:space="preserve"> FORMTEXT </w:instrText>
            </w:r>
            <w:r w:rsidR="005E2E37" w:rsidRPr="000F423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r>
            <w:r w:rsidR="005E2E37" w:rsidRPr="000F423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separate"/>
            </w:r>
            <w:r w:rsidR="00E105C5" w:rsidRPr="000F4234">
              <w:rPr>
                <w:rFonts w:asciiTheme="minorHAnsi" w:eastAsia="Arial Unicode MS" w:hAnsiTheme="minorHAnsi" w:cstheme="minorHAnsi"/>
                <w:b/>
                <w:bCs/>
                <w:noProof/>
                <w:sz w:val="22"/>
                <w:szCs w:val="22"/>
              </w:rPr>
              <w:t> </w:t>
            </w:r>
            <w:r w:rsidR="00E105C5" w:rsidRPr="000F4234">
              <w:rPr>
                <w:rFonts w:asciiTheme="minorHAnsi" w:eastAsia="Arial Unicode MS" w:hAnsiTheme="minorHAnsi" w:cstheme="minorHAnsi"/>
                <w:b/>
                <w:bCs/>
                <w:noProof/>
                <w:sz w:val="22"/>
                <w:szCs w:val="22"/>
              </w:rPr>
              <w:t> </w:t>
            </w:r>
            <w:r w:rsidR="00E105C5" w:rsidRPr="000F4234">
              <w:rPr>
                <w:rFonts w:asciiTheme="minorHAnsi" w:eastAsia="Arial Unicode MS" w:hAnsiTheme="minorHAnsi" w:cstheme="minorHAnsi"/>
                <w:b/>
                <w:bCs/>
                <w:noProof/>
                <w:sz w:val="22"/>
                <w:szCs w:val="22"/>
              </w:rPr>
              <w:t> </w:t>
            </w:r>
            <w:r w:rsidR="00E105C5" w:rsidRPr="000F4234">
              <w:rPr>
                <w:rFonts w:asciiTheme="minorHAnsi" w:eastAsia="Arial Unicode MS" w:hAnsiTheme="minorHAnsi" w:cstheme="minorHAnsi"/>
                <w:b/>
                <w:bCs/>
                <w:noProof/>
                <w:sz w:val="22"/>
                <w:szCs w:val="22"/>
              </w:rPr>
              <w:t> </w:t>
            </w:r>
            <w:r w:rsidR="00E105C5" w:rsidRPr="000F4234">
              <w:rPr>
                <w:rFonts w:asciiTheme="minorHAnsi" w:eastAsia="Arial Unicode MS" w:hAnsiTheme="minorHAnsi" w:cstheme="minorHAnsi"/>
                <w:b/>
                <w:bCs/>
                <w:noProof/>
                <w:sz w:val="22"/>
                <w:szCs w:val="22"/>
              </w:rPr>
              <w:t> </w:t>
            </w:r>
            <w:r w:rsidR="005E2E37" w:rsidRPr="000F423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end"/>
            </w:r>
            <w:r w:rsidRPr="000F423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- (</w:t>
            </w:r>
            <w:r w:rsidR="005E2E37" w:rsidRPr="000F423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begin">
                <w:ffData>
                  <w:name w:val="Κείμενο1"/>
                  <w:enabled/>
                  <w:calcOnExit w:val="0"/>
                  <w:textInput/>
                </w:ffData>
              </w:fldChar>
            </w:r>
            <w:r w:rsidR="00E105C5" w:rsidRPr="000F423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 xml:space="preserve"> FORMTEXT </w:instrText>
            </w:r>
            <w:r w:rsidR="005E2E37" w:rsidRPr="000F423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r>
            <w:r w:rsidR="005E2E37" w:rsidRPr="000F423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separate"/>
            </w:r>
            <w:r w:rsidR="00E105C5" w:rsidRPr="000F4234">
              <w:rPr>
                <w:rFonts w:asciiTheme="minorHAnsi" w:eastAsia="Arial Unicode MS" w:hAnsiTheme="minorHAnsi" w:cstheme="minorHAnsi"/>
                <w:b/>
                <w:bCs/>
                <w:noProof/>
                <w:sz w:val="22"/>
                <w:szCs w:val="22"/>
              </w:rPr>
              <w:t> </w:t>
            </w:r>
            <w:r w:rsidR="00E105C5" w:rsidRPr="000F4234">
              <w:rPr>
                <w:rFonts w:asciiTheme="minorHAnsi" w:eastAsia="Arial Unicode MS" w:hAnsiTheme="minorHAnsi" w:cstheme="minorHAnsi"/>
                <w:b/>
                <w:bCs/>
                <w:noProof/>
                <w:sz w:val="22"/>
                <w:szCs w:val="22"/>
              </w:rPr>
              <w:t> </w:t>
            </w:r>
            <w:r w:rsidR="00E105C5" w:rsidRPr="000F4234">
              <w:rPr>
                <w:rFonts w:asciiTheme="minorHAnsi" w:eastAsia="Arial Unicode MS" w:hAnsiTheme="minorHAnsi" w:cstheme="minorHAnsi"/>
                <w:b/>
                <w:bCs/>
                <w:noProof/>
                <w:sz w:val="22"/>
                <w:szCs w:val="22"/>
              </w:rPr>
              <w:t> </w:t>
            </w:r>
            <w:r w:rsidR="00E105C5" w:rsidRPr="000F4234">
              <w:rPr>
                <w:rFonts w:asciiTheme="minorHAnsi" w:eastAsia="Arial Unicode MS" w:hAnsiTheme="minorHAnsi" w:cstheme="minorHAnsi"/>
                <w:b/>
                <w:bCs/>
                <w:noProof/>
                <w:sz w:val="22"/>
                <w:szCs w:val="22"/>
              </w:rPr>
              <w:t> </w:t>
            </w:r>
            <w:r w:rsidR="00E105C5" w:rsidRPr="000F4234">
              <w:rPr>
                <w:rFonts w:asciiTheme="minorHAnsi" w:eastAsia="Arial Unicode MS" w:hAnsiTheme="minorHAnsi" w:cstheme="minorHAnsi"/>
                <w:b/>
                <w:bCs/>
                <w:noProof/>
                <w:sz w:val="22"/>
                <w:szCs w:val="22"/>
              </w:rPr>
              <w:t> </w:t>
            </w:r>
            <w:r w:rsidR="005E2E37" w:rsidRPr="000F423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end"/>
            </w:r>
            <w:r w:rsidR="00E105C5" w:rsidRPr="000F423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Pr="000F423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ευρώ)</w:t>
            </w:r>
            <w:r w:rsidRPr="000F423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41091D">
              <w:rPr>
                <w:rFonts w:asciiTheme="minorHAnsi" w:hAnsiTheme="minorHAnsi" w:cstheme="minorHAnsi"/>
                <w:sz w:val="22"/>
                <w:szCs w:val="22"/>
              </w:rPr>
              <w:t xml:space="preserve">και </w:t>
            </w:r>
            <w:r w:rsidR="0041091D" w:rsidRPr="00F0415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ετήσιο επιτόκιο</w:t>
            </w:r>
            <w:r w:rsidR="0041091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41091D" w:rsidRPr="000F423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begin">
                <w:ffData>
                  <w:name w:val="Κείμενο1"/>
                  <w:enabled/>
                  <w:calcOnExit w:val="0"/>
                  <w:textInput/>
                </w:ffData>
              </w:fldChar>
            </w:r>
            <w:r w:rsidR="0041091D" w:rsidRPr="000F423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 xml:space="preserve"> FORMTEXT </w:instrText>
            </w:r>
            <w:r w:rsidR="0041091D" w:rsidRPr="000F423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r>
            <w:r w:rsidR="0041091D" w:rsidRPr="000F423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separate"/>
            </w:r>
            <w:r w:rsidR="0041091D" w:rsidRPr="000F4234">
              <w:rPr>
                <w:rFonts w:asciiTheme="minorHAnsi" w:eastAsia="Arial Unicode MS" w:hAnsiTheme="minorHAnsi" w:cstheme="minorHAnsi"/>
                <w:b/>
                <w:bCs/>
                <w:noProof/>
                <w:sz w:val="22"/>
                <w:szCs w:val="22"/>
              </w:rPr>
              <w:t> </w:t>
            </w:r>
            <w:r w:rsidR="0041091D" w:rsidRPr="000F4234">
              <w:rPr>
                <w:rFonts w:asciiTheme="minorHAnsi" w:eastAsia="Arial Unicode MS" w:hAnsiTheme="minorHAnsi" w:cstheme="minorHAnsi"/>
                <w:b/>
                <w:bCs/>
                <w:noProof/>
                <w:sz w:val="22"/>
                <w:szCs w:val="22"/>
              </w:rPr>
              <w:t> </w:t>
            </w:r>
            <w:r w:rsidR="0041091D" w:rsidRPr="000F4234">
              <w:rPr>
                <w:rFonts w:asciiTheme="minorHAnsi" w:eastAsia="Arial Unicode MS" w:hAnsiTheme="minorHAnsi" w:cstheme="minorHAnsi"/>
                <w:b/>
                <w:bCs/>
                <w:noProof/>
                <w:sz w:val="22"/>
                <w:szCs w:val="22"/>
              </w:rPr>
              <w:t> </w:t>
            </w:r>
            <w:r w:rsidR="0041091D" w:rsidRPr="000F4234">
              <w:rPr>
                <w:rFonts w:asciiTheme="minorHAnsi" w:eastAsia="Arial Unicode MS" w:hAnsiTheme="minorHAnsi" w:cstheme="minorHAnsi"/>
                <w:b/>
                <w:bCs/>
                <w:noProof/>
                <w:sz w:val="22"/>
                <w:szCs w:val="22"/>
              </w:rPr>
              <w:t> </w:t>
            </w:r>
            <w:r w:rsidR="0041091D" w:rsidRPr="000F4234">
              <w:rPr>
                <w:rFonts w:asciiTheme="minorHAnsi" w:eastAsia="Arial Unicode MS" w:hAnsiTheme="minorHAnsi" w:cstheme="minorHAnsi"/>
                <w:b/>
                <w:bCs/>
                <w:noProof/>
                <w:sz w:val="22"/>
                <w:szCs w:val="22"/>
              </w:rPr>
              <w:t> </w:t>
            </w:r>
            <w:r w:rsidR="0041091D" w:rsidRPr="000F423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end"/>
            </w:r>
            <w:r w:rsidR="0041091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%,</w:t>
            </w:r>
            <w:r w:rsidR="0041091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F4234">
              <w:rPr>
                <w:rFonts w:asciiTheme="minorHAnsi" w:hAnsiTheme="minorHAnsi" w:cstheme="minorHAnsi"/>
                <w:sz w:val="22"/>
                <w:szCs w:val="22"/>
              </w:rPr>
              <w:t>για την κάλυψη του Τραπεζικού Δανεισμού</w:t>
            </w:r>
            <w:r w:rsidR="008D09B6" w:rsidRPr="000F4234">
              <w:rPr>
                <w:rFonts w:asciiTheme="minorHAnsi" w:hAnsiTheme="minorHAnsi" w:cstheme="minorHAnsi"/>
                <w:sz w:val="22"/>
                <w:szCs w:val="22"/>
              </w:rPr>
              <w:t xml:space="preserve"> που</w:t>
            </w:r>
            <w:r w:rsidRPr="000F4234">
              <w:rPr>
                <w:rFonts w:asciiTheme="minorHAnsi" w:hAnsiTheme="minorHAnsi" w:cstheme="minorHAnsi"/>
                <w:sz w:val="22"/>
                <w:szCs w:val="22"/>
              </w:rPr>
              <w:t xml:space="preserve"> απαιτείται για τη χρηματοδότηση σε ποσοστό </w:t>
            </w:r>
            <w:r w:rsidR="005E2E37" w:rsidRPr="000F4234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Κείμενο1"/>
                  <w:enabled/>
                  <w:calcOnExit w:val="0"/>
                  <w:textInput/>
                </w:ffData>
              </w:fldChar>
            </w:r>
            <w:r w:rsidR="00E105C5" w:rsidRPr="000F4234">
              <w:rPr>
                <w:rFonts w:asciiTheme="minorHAnsi" w:hAnsiTheme="minorHAnsi" w:cstheme="minorHAnsi"/>
                <w:bCs/>
                <w:sz w:val="22"/>
                <w:szCs w:val="22"/>
              </w:rPr>
              <w:instrText xml:space="preserve"> FORMTEXT </w:instrText>
            </w:r>
            <w:r w:rsidR="005E2E37" w:rsidRPr="000F4234">
              <w:rPr>
                <w:rFonts w:asciiTheme="minorHAnsi" w:hAnsiTheme="minorHAnsi" w:cstheme="minorHAnsi"/>
                <w:bCs/>
                <w:sz w:val="22"/>
                <w:szCs w:val="22"/>
              </w:rPr>
            </w:r>
            <w:r w:rsidR="005E2E37" w:rsidRPr="000F4234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 w:rsidR="00E105C5" w:rsidRPr="000F4234">
              <w:rPr>
                <w:rFonts w:asciiTheme="minorHAnsi" w:eastAsia="Arial Unicode MS" w:hAnsiTheme="minorHAnsi" w:cstheme="minorHAnsi"/>
                <w:bCs/>
                <w:noProof/>
                <w:sz w:val="22"/>
                <w:szCs w:val="22"/>
              </w:rPr>
              <w:t> </w:t>
            </w:r>
            <w:r w:rsidR="00E105C5" w:rsidRPr="000F4234">
              <w:rPr>
                <w:rFonts w:asciiTheme="minorHAnsi" w:eastAsia="Arial Unicode MS" w:hAnsiTheme="minorHAnsi" w:cstheme="minorHAnsi"/>
                <w:bCs/>
                <w:noProof/>
                <w:sz w:val="22"/>
                <w:szCs w:val="22"/>
              </w:rPr>
              <w:t> </w:t>
            </w:r>
            <w:r w:rsidR="00E105C5" w:rsidRPr="000F4234">
              <w:rPr>
                <w:rFonts w:asciiTheme="minorHAnsi" w:eastAsia="Arial Unicode MS" w:hAnsiTheme="minorHAnsi" w:cstheme="minorHAnsi"/>
                <w:bCs/>
                <w:noProof/>
                <w:sz w:val="22"/>
                <w:szCs w:val="22"/>
              </w:rPr>
              <w:t> </w:t>
            </w:r>
            <w:r w:rsidR="00E105C5" w:rsidRPr="000F4234">
              <w:rPr>
                <w:rFonts w:asciiTheme="minorHAnsi" w:eastAsia="Arial Unicode MS" w:hAnsiTheme="minorHAnsi" w:cstheme="minorHAnsi"/>
                <w:bCs/>
                <w:noProof/>
                <w:sz w:val="22"/>
                <w:szCs w:val="22"/>
              </w:rPr>
              <w:t> </w:t>
            </w:r>
            <w:r w:rsidR="00E105C5" w:rsidRPr="000F4234">
              <w:rPr>
                <w:rFonts w:asciiTheme="minorHAnsi" w:eastAsia="Arial Unicode MS" w:hAnsiTheme="minorHAnsi" w:cstheme="minorHAnsi"/>
                <w:bCs/>
                <w:noProof/>
                <w:sz w:val="22"/>
                <w:szCs w:val="22"/>
              </w:rPr>
              <w:t> </w:t>
            </w:r>
            <w:r w:rsidR="005E2E37" w:rsidRPr="000F4234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  <w:r w:rsidRPr="000F4234">
              <w:rPr>
                <w:rFonts w:asciiTheme="minorHAnsi" w:hAnsiTheme="minorHAnsi" w:cstheme="minorHAnsi"/>
                <w:sz w:val="22"/>
                <w:szCs w:val="22"/>
              </w:rPr>
              <w:t xml:space="preserve">% των δαπανών του </w:t>
            </w:r>
            <w:r w:rsidR="00637730" w:rsidRPr="000F4234">
              <w:rPr>
                <w:rFonts w:asciiTheme="minorHAnsi" w:hAnsiTheme="minorHAnsi" w:cstheme="minorHAnsi"/>
                <w:sz w:val="22"/>
                <w:szCs w:val="22"/>
              </w:rPr>
              <w:t>Ε</w:t>
            </w:r>
            <w:r w:rsidR="000C17E7" w:rsidRPr="000F4234">
              <w:rPr>
                <w:rFonts w:asciiTheme="minorHAnsi" w:hAnsiTheme="minorHAnsi" w:cstheme="minorHAnsi"/>
                <w:sz w:val="22"/>
                <w:szCs w:val="22"/>
              </w:rPr>
              <w:t xml:space="preserve">πενδυτικού </w:t>
            </w:r>
            <w:r w:rsidR="00637730" w:rsidRPr="000F4234">
              <w:rPr>
                <w:rFonts w:asciiTheme="minorHAnsi" w:hAnsiTheme="minorHAnsi" w:cstheme="minorHAnsi"/>
                <w:sz w:val="22"/>
                <w:szCs w:val="22"/>
              </w:rPr>
              <w:t>Σ</w:t>
            </w:r>
            <w:r w:rsidR="000C17E7" w:rsidRPr="000F4234">
              <w:rPr>
                <w:rFonts w:asciiTheme="minorHAnsi" w:hAnsiTheme="minorHAnsi" w:cstheme="minorHAnsi"/>
                <w:sz w:val="22"/>
                <w:szCs w:val="22"/>
              </w:rPr>
              <w:t>χεδίου,</w:t>
            </w:r>
            <w:r w:rsidRPr="000F4234">
              <w:rPr>
                <w:rFonts w:asciiTheme="minorHAnsi" w:hAnsiTheme="minorHAnsi" w:cstheme="minorHAnsi"/>
                <w:sz w:val="22"/>
                <w:szCs w:val="22"/>
              </w:rPr>
              <w:t xml:space="preserve"> βάσει των διατάξεων του </w:t>
            </w:r>
            <w:r w:rsidR="0091790D" w:rsidRPr="000F4234">
              <w:rPr>
                <w:rFonts w:asciiTheme="minorHAnsi" w:hAnsiTheme="minorHAnsi" w:cstheme="minorHAnsi"/>
                <w:sz w:val="22"/>
                <w:szCs w:val="22"/>
              </w:rPr>
              <w:t xml:space="preserve">Αναπτυξιακού </w:t>
            </w:r>
            <w:r w:rsidRPr="000F4234">
              <w:rPr>
                <w:rFonts w:asciiTheme="minorHAnsi" w:hAnsiTheme="minorHAnsi" w:cstheme="minorHAnsi"/>
                <w:sz w:val="22"/>
                <w:szCs w:val="22"/>
              </w:rPr>
              <w:t>Νόμου</w:t>
            </w:r>
            <w:r w:rsidR="008033FC" w:rsidRPr="000F4234">
              <w:rPr>
                <w:rFonts w:asciiTheme="minorHAnsi" w:hAnsiTheme="minorHAnsi" w:cstheme="minorHAnsi"/>
                <w:sz w:val="22"/>
                <w:szCs w:val="22"/>
              </w:rPr>
              <w:t xml:space="preserve"> 4887/2022</w:t>
            </w:r>
            <w:r w:rsidR="00657508" w:rsidRPr="000F4234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ED5700" w:rsidRPr="000A3A24" w14:paraId="07C21C42" w14:textId="77777777" w:rsidTr="002C6212">
        <w:trPr>
          <w:gridAfter w:val="1"/>
          <w:wAfter w:w="70" w:type="dxa"/>
          <w:trHeight w:val="900"/>
          <w:jc w:val="center"/>
        </w:trPr>
        <w:tc>
          <w:tcPr>
            <w:tcW w:w="664" w:type="dxa"/>
            <w:vAlign w:val="center"/>
          </w:tcPr>
          <w:p w14:paraId="3DA2A639" w14:textId="77777777" w:rsidR="00ED5700" w:rsidRPr="000A3A24" w:rsidRDefault="00ED5700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32" w:type="dxa"/>
            <w:vAlign w:val="center"/>
          </w:tcPr>
          <w:p w14:paraId="23CFBC83" w14:textId="77777777" w:rsidR="00ED5700" w:rsidRPr="000A3A24" w:rsidRDefault="00ED5700">
            <w:pPr>
              <w:pStyle w:val="8"/>
              <w:rPr>
                <w:rFonts w:ascii="Arial Narrow" w:hAnsi="Arial Narrow"/>
                <w:b w:val="0"/>
                <w:color w:val="FFFFFF"/>
                <w:sz w:val="22"/>
                <w:szCs w:val="22"/>
              </w:rPr>
            </w:pPr>
          </w:p>
        </w:tc>
        <w:tc>
          <w:tcPr>
            <w:tcW w:w="8430" w:type="dxa"/>
            <w:tcBorders>
              <w:left w:val="nil"/>
            </w:tcBorders>
            <w:vAlign w:val="center"/>
          </w:tcPr>
          <w:p w14:paraId="737FC554" w14:textId="77777777" w:rsidR="00ED5700" w:rsidRPr="000F4234" w:rsidRDefault="00ED5700" w:rsidP="00F75B2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F4234">
              <w:rPr>
                <w:rFonts w:asciiTheme="minorHAnsi" w:hAnsiTheme="minorHAnsi" w:cstheme="minorHAnsi"/>
                <w:sz w:val="22"/>
                <w:szCs w:val="22"/>
              </w:rPr>
              <w:t xml:space="preserve">Οι βασικοί </w:t>
            </w:r>
            <w:r w:rsidR="007C6B21" w:rsidRPr="000F4234">
              <w:rPr>
                <w:rFonts w:asciiTheme="minorHAnsi" w:hAnsiTheme="minorHAnsi" w:cstheme="minorHAnsi"/>
                <w:sz w:val="22"/>
                <w:szCs w:val="22"/>
              </w:rPr>
              <w:t xml:space="preserve">/ ενδεικτικοί </w:t>
            </w:r>
            <w:r w:rsidRPr="000F4234">
              <w:rPr>
                <w:rFonts w:asciiTheme="minorHAnsi" w:hAnsiTheme="minorHAnsi" w:cstheme="minorHAnsi"/>
                <w:sz w:val="22"/>
                <w:szCs w:val="22"/>
              </w:rPr>
              <w:t xml:space="preserve">όροι του προαναφερθέντος </w:t>
            </w:r>
            <w:r w:rsidR="00AB180A" w:rsidRPr="000F4234">
              <w:rPr>
                <w:rFonts w:asciiTheme="minorHAnsi" w:hAnsiTheme="minorHAnsi" w:cstheme="minorHAnsi"/>
                <w:sz w:val="22"/>
                <w:szCs w:val="22"/>
              </w:rPr>
              <w:t xml:space="preserve">τραπεζικού </w:t>
            </w:r>
            <w:r w:rsidRPr="000F4234">
              <w:rPr>
                <w:rFonts w:asciiTheme="minorHAnsi" w:hAnsiTheme="minorHAnsi" w:cstheme="minorHAnsi"/>
                <w:sz w:val="22"/>
                <w:szCs w:val="22"/>
              </w:rPr>
              <w:t>δανείου είναι οι εξής:</w:t>
            </w:r>
          </w:p>
        </w:tc>
      </w:tr>
      <w:tr w:rsidR="00F75B24" w:rsidRPr="000A3A24" w14:paraId="6CF4BE9E" w14:textId="77777777" w:rsidTr="002C6212">
        <w:trPr>
          <w:cantSplit/>
          <w:trHeight w:val="900"/>
          <w:jc w:val="center"/>
        </w:trPr>
        <w:tc>
          <w:tcPr>
            <w:tcW w:w="664" w:type="dxa"/>
            <w:vAlign w:val="center"/>
          </w:tcPr>
          <w:p w14:paraId="3CC2C374" w14:textId="77777777" w:rsidR="00F75B24" w:rsidRPr="000A3A24" w:rsidRDefault="00F75B24" w:rsidP="007833F3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32" w:type="dxa"/>
            <w:vAlign w:val="center"/>
          </w:tcPr>
          <w:p w14:paraId="16D10AD1" w14:textId="77777777" w:rsidR="00F75B24" w:rsidRPr="000A3A24" w:rsidRDefault="00F75B24" w:rsidP="007833F3">
            <w:pPr>
              <w:pStyle w:val="8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500" w:type="dxa"/>
            <w:gridSpan w:val="2"/>
            <w:tcBorders>
              <w:left w:val="nil"/>
            </w:tcBorders>
            <w:vAlign w:val="center"/>
          </w:tcPr>
          <w:tbl>
            <w:tblPr>
              <w:tblW w:w="8288" w:type="dxa"/>
              <w:tblInd w:w="34" w:type="dxa"/>
              <w:tblLayout w:type="fixed"/>
              <w:tblLook w:val="04A0" w:firstRow="1" w:lastRow="0" w:firstColumn="1" w:lastColumn="0" w:noHBand="0" w:noVBand="1"/>
            </w:tblPr>
            <w:tblGrid>
              <w:gridCol w:w="633"/>
              <w:gridCol w:w="2132"/>
              <w:gridCol w:w="5523"/>
            </w:tblGrid>
            <w:tr w:rsidR="00F75B24" w:rsidRPr="000A3A24" w14:paraId="720C1764" w14:textId="77777777" w:rsidTr="00680A25">
              <w:tc>
                <w:tcPr>
                  <w:tcW w:w="633" w:type="dxa"/>
                </w:tcPr>
                <w:p w14:paraId="6C98A6F3" w14:textId="77777777" w:rsidR="00F75B24" w:rsidRPr="000A3A24" w:rsidRDefault="00F75B24" w:rsidP="007833F3">
                  <w:pPr>
                    <w:rPr>
                      <w:rFonts w:ascii="Arial Narrow" w:hAnsi="Arial Narrow" w:cs="Tahoma"/>
                      <w:b/>
                      <w:bCs/>
                      <w:sz w:val="22"/>
                      <w:szCs w:val="22"/>
                    </w:rPr>
                  </w:pPr>
                  <w:r w:rsidRPr="000A3A24">
                    <w:rPr>
                      <w:rFonts w:ascii="Arial Narrow" w:hAnsi="Arial Narrow" w:cs="Tahoma"/>
                      <w:b/>
                      <w:bCs/>
                      <w:sz w:val="22"/>
                      <w:szCs w:val="22"/>
                    </w:rPr>
                    <w:t>1.</w:t>
                  </w:r>
                </w:p>
              </w:tc>
              <w:tc>
                <w:tcPr>
                  <w:tcW w:w="2132" w:type="dxa"/>
                </w:tcPr>
                <w:p w14:paraId="3749ACDE" w14:textId="77777777" w:rsidR="00F75B24" w:rsidRPr="000A3A24" w:rsidRDefault="00F75B24" w:rsidP="007833F3">
                  <w:pPr>
                    <w:jc w:val="both"/>
                    <w:rPr>
                      <w:rFonts w:ascii="Arial Narrow" w:hAnsi="Arial Narrow"/>
                      <w:sz w:val="22"/>
                      <w:szCs w:val="22"/>
                    </w:rPr>
                  </w:pPr>
                  <w:r w:rsidRPr="000A3A24">
                    <w:rPr>
                      <w:rFonts w:ascii="Arial Narrow" w:hAnsi="Arial Narrow" w:cs="Tahoma"/>
                      <w:b/>
                      <w:bCs/>
                      <w:sz w:val="22"/>
                      <w:szCs w:val="22"/>
                    </w:rPr>
                    <w:t>Μορφή</w:t>
                  </w:r>
                  <w:r w:rsidR="00D3517E">
                    <w:rPr>
                      <w:rFonts w:ascii="Arial Narrow" w:hAnsi="Arial Narrow" w:cs="Tahoma"/>
                      <w:b/>
                      <w:bCs/>
                      <w:sz w:val="22"/>
                      <w:szCs w:val="22"/>
                    </w:rPr>
                    <w:t xml:space="preserve"> ποσό και σκοπός </w:t>
                  </w:r>
                  <w:r w:rsidRPr="000A3A24">
                    <w:rPr>
                      <w:rFonts w:ascii="Arial Narrow" w:hAnsi="Arial Narrow" w:cs="Tahoma"/>
                      <w:b/>
                      <w:bCs/>
                      <w:sz w:val="22"/>
                      <w:szCs w:val="22"/>
                    </w:rPr>
                    <w:t xml:space="preserve">χρηματοδότησης      </w:t>
                  </w:r>
                </w:p>
              </w:tc>
              <w:tc>
                <w:tcPr>
                  <w:tcW w:w="5523" w:type="dxa"/>
                </w:tcPr>
                <w:p w14:paraId="20798C67" w14:textId="77777777" w:rsidR="00F75B24" w:rsidRPr="000A3A24" w:rsidRDefault="00F75B24" w:rsidP="007833F3">
                  <w:pPr>
                    <w:rPr>
                      <w:rFonts w:ascii="Arial Narrow" w:hAnsi="Arial Narrow" w:cs="Tahoma"/>
                      <w:sz w:val="22"/>
                      <w:szCs w:val="22"/>
                    </w:rPr>
                  </w:pPr>
                  <w:r w:rsidRPr="00B21CC4">
                    <w:rPr>
                      <w:rFonts w:asciiTheme="minorHAnsi" w:hAnsiTheme="minorHAnsi" w:cstheme="minorHAnsi"/>
                      <w:sz w:val="22"/>
                      <w:szCs w:val="22"/>
                      <w:highlight w:val="lightGray"/>
                    </w:rPr>
                    <w:t>Δάνειο απλού χρεολυσίου</w:t>
                  </w:r>
                  <w:r w:rsidR="00C7042F" w:rsidRPr="00B21CC4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  <w:r w:rsidR="00191F8F" w:rsidRPr="00B21CC4">
                    <w:rPr>
                      <w:rFonts w:asciiTheme="minorHAnsi" w:hAnsiTheme="minorHAnsi" w:cstheme="minorHAnsi"/>
                      <w:sz w:val="22"/>
                      <w:szCs w:val="22"/>
                    </w:rPr>
                    <w:t>/ τοκοχρεωλυτικό</w:t>
                  </w:r>
                  <w:r w:rsidR="00BE21F1" w:rsidRPr="00B21CC4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/</w:t>
                  </w:r>
                  <w:r w:rsidR="00191F8F" w:rsidRPr="00B21CC4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  <w:r w:rsidR="00C7042F" w:rsidRPr="00B21CC4">
                    <w:rPr>
                      <w:rFonts w:asciiTheme="minorHAnsi" w:hAnsiTheme="minorHAnsi" w:cstheme="minorHAnsi"/>
                      <w:sz w:val="22"/>
                      <w:szCs w:val="22"/>
                      <w:highlight w:val="lightGray"/>
                    </w:rPr>
                    <w:t>Ομολογιακό Δάνειο του ν.4548/2018</w:t>
                  </w:r>
                  <w:r w:rsidR="00264E10" w:rsidRPr="00B21CC4">
                    <w:rPr>
                      <w:rFonts w:asciiTheme="minorHAnsi" w:hAnsiTheme="minorHAnsi" w:cstheme="minorHAnsi"/>
                      <w:sz w:val="22"/>
                      <w:szCs w:val="22"/>
                      <w:highlight w:val="lightGray"/>
                    </w:rPr>
                    <w:t xml:space="preserve"> / € ..... / .....</w:t>
                  </w:r>
                  <w:r w:rsidR="00264E10">
                    <w:rPr>
                      <w:rFonts w:ascii="Arial Narrow" w:hAnsi="Arial Narrow" w:cs="Tahoma"/>
                      <w:sz w:val="22"/>
                      <w:szCs w:val="22"/>
                      <w:highlight w:val="lightGray"/>
                    </w:rPr>
                    <w:t xml:space="preserve"> </w:t>
                  </w:r>
                  <w:r w:rsidR="0091790D" w:rsidRPr="00C7042F">
                    <w:rPr>
                      <w:rFonts w:ascii="Arial Narrow" w:hAnsi="Arial Narrow" w:cs="Tahoma"/>
                      <w:sz w:val="22"/>
                      <w:szCs w:val="22"/>
                      <w:highlight w:val="lightGray"/>
                    </w:rPr>
                    <w:t>.</w:t>
                  </w:r>
                </w:p>
              </w:tc>
            </w:tr>
            <w:tr w:rsidR="00F75B24" w:rsidRPr="000A3A24" w14:paraId="1FC74FD8" w14:textId="77777777" w:rsidTr="00680A25">
              <w:tc>
                <w:tcPr>
                  <w:tcW w:w="633" w:type="dxa"/>
                </w:tcPr>
                <w:p w14:paraId="54EA5E93" w14:textId="77777777" w:rsidR="001E7620" w:rsidRDefault="001E7620" w:rsidP="007833F3">
                  <w:pPr>
                    <w:rPr>
                      <w:rFonts w:ascii="Arial Narrow" w:hAnsi="Arial Narrow" w:cs="Tahoma"/>
                      <w:b/>
                      <w:bCs/>
                      <w:sz w:val="22"/>
                      <w:szCs w:val="22"/>
                    </w:rPr>
                  </w:pPr>
                </w:p>
                <w:p w14:paraId="3E3B01FF" w14:textId="77777777" w:rsidR="00F75B24" w:rsidRPr="000A3A24" w:rsidRDefault="00F75B24" w:rsidP="007833F3">
                  <w:pPr>
                    <w:rPr>
                      <w:rFonts w:ascii="Arial Narrow" w:hAnsi="Arial Narrow" w:cs="Tahoma"/>
                      <w:b/>
                      <w:bCs/>
                      <w:sz w:val="22"/>
                      <w:szCs w:val="22"/>
                    </w:rPr>
                  </w:pPr>
                  <w:r w:rsidRPr="000A3A24">
                    <w:rPr>
                      <w:rFonts w:ascii="Arial Narrow" w:hAnsi="Arial Narrow" w:cs="Tahoma"/>
                      <w:b/>
                      <w:bCs/>
                      <w:sz w:val="22"/>
                      <w:szCs w:val="22"/>
                    </w:rPr>
                    <w:t>2.</w:t>
                  </w:r>
                </w:p>
              </w:tc>
              <w:tc>
                <w:tcPr>
                  <w:tcW w:w="2132" w:type="dxa"/>
                </w:tcPr>
                <w:p w14:paraId="78C8703F" w14:textId="77777777" w:rsidR="00C46B19" w:rsidRDefault="00C46B19" w:rsidP="007833F3">
                  <w:pPr>
                    <w:rPr>
                      <w:rFonts w:ascii="Arial Narrow" w:hAnsi="Arial Narrow" w:cs="Tahoma"/>
                      <w:b/>
                      <w:bCs/>
                      <w:sz w:val="22"/>
                      <w:szCs w:val="22"/>
                    </w:rPr>
                  </w:pPr>
                </w:p>
                <w:p w14:paraId="3C870E35" w14:textId="77777777" w:rsidR="00F75B24" w:rsidRPr="000A3A24" w:rsidRDefault="00F75B24" w:rsidP="007833F3">
                  <w:pPr>
                    <w:rPr>
                      <w:rFonts w:ascii="Arial Narrow" w:hAnsi="Arial Narrow" w:cs="Tahoma"/>
                      <w:b/>
                      <w:bCs/>
                      <w:sz w:val="22"/>
                      <w:szCs w:val="22"/>
                    </w:rPr>
                  </w:pPr>
                  <w:r w:rsidRPr="000A3A24">
                    <w:rPr>
                      <w:rFonts w:ascii="Arial Narrow" w:hAnsi="Arial Narrow" w:cs="Tahoma"/>
                      <w:b/>
                      <w:bCs/>
                      <w:sz w:val="22"/>
                      <w:szCs w:val="22"/>
                    </w:rPr>
                    <w:t xml:space="preserve">Διάρκεια                                  </w:t>
                  </w:r>
                </w:p>
              </w:tc>
              <w:tc>
                <w:tcPr>
                  <w:tcW w:w="5523" w:type="dxa"/>
                </w:tcPr>
                <w:p w14:paraId="2438E1B2" w14:textId="77777777" w:rsidR="00C46B19" w:rsidRPr="00B21CC4" w:rsidRDefault="00C46B19" w:rsidP="007833F3">
                  <w:pPr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</w:p>
                <w:p w14:paraId="3537265B" w14:textId="77777777" w:rsidR="00F75B24" w:rsidRPr="00B21CC4" w:rsidRDefault="005E2E37" w:rsidP="007833F3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B21CC4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fldChar w:fldCharType="begin">
                      <w:ffData>
                        <w:name w:val="Κείμενο1"/>
                        <w:enabled/>
                        <w:calcOnExit w:val="0"/>
                        <w:textInput/>
                      </w:ffData>
                    </w:fldChar>
                  </w:r>
                  <w:r w:rsidR="00E105C5" w:rsidRPr="00B21CC4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B21CC4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r>
                  <w:r w:rsidRPr="00B21CC4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fldChar w:fldCharType="separate"/>
                  </w:r>
                  <w:r w:rsidR="00E105C5" w:rsidRPr="00B21CC4">
                    <w:rPr>
                      <w:rFonts w:asciiTheme="minorHAnsi" w:eastAsia="Arial Unicode MS" w:hAnsiTheme="minorHAnsi" w:cstheme="minorHAnsi"/>
                      <w:bCs/>
                      <w:noProof/>
                      <w:sz w:val="22"/>
                      <w:szCs w:val="22"/>
                    </w:rPr>
                    <w:t> </w:t>
                  </w:r>
                  <w:r w:rsidR="00E105C5" w:rsidRPr="00B21CC4">
                    <w:rPr>
                      <w:rFonts w:asciiTheme="minorHAnsi" w:eastAsia="Arial Unicode MS" w:hAnsiTheme="minorHAnsi" w:cstheme="minorHAnsi"/>
                      <w:bCs/>
                      <w:noProof/>
                      <w:sz w:val="22"/>
                      <w:szCs w:val="22"/>
                    </w:rPr>
                    <w:t> </w:t>
                  </w:r>
                  <w:r w:rsidR="00E105C5" w:rsidRPr="00B21CC4">
                    <w:rPr>
                      <w:rFonts w:asciiTheme="minorHAnsi" w:eastAsia="Arial Unicode MS" w:hAnsiTheme="minorHAnsi" w:cstheme="minorHAnsi"/>
                      <w:bCs/>
                      <w:noProof/>
                      <w:sz w:val="22"/>
                      <w:szCs w:val="22"/>
                    </w:rPr>
                    <w:t> </w:t>
                  </w:r>
                  <w:r w:rsidR="00E105C5" w:rsidRPr="00B21CC4">
                    <w:rPr>
                      <w:rFonts w:asciiTheme="minorHAnsi" w:eastAsia="Arial Unicode MS" w:hAnsiTheme="minorHAnsi" w:cstheme="minorHAnsi"/>
                      <w:bCs/>
                      <w:noProof/>
                      <w:sz w:val="22"/>
                      <w:szCs w:val="22"/>
                    </w:rPr>
                    <w:t> </w:t>
                  </w:r>
                  <w:r w:rsidR="00E105C5" w:rsidRPr="00B21CC4">
                    <w:rPr>
                      <w:rFonts w:asciiTheme="minorHAnsi" w:eastAsia="Arial Unicode MS" w:hAnsiTheme="minorHAnsi" w:cstheme="minorHAnsi"/>
                      <w:bCs/>
                      <w:noProof/>
                      <w:sz w:val="22"/>
                      <w:szCs w:val="22"/>
                    </w:rPr>
                    <w:t> </w:t>
                  </w:r>
                  <w:r w:rsidRPr="00B21CC4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fldChar w:fldCharType="end"/>
                  </w:r>
                  <w:r w:rsidR="00F75B24" w:rsidRPr="00B21CC4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(</w:t>
                  </w:r>
                  <w:r w:rsidRPr="00B21CC4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fldChar w:fldCharType="begin">
                      <w:ffData>
                        <w:name w:val="Κείμενο1"/>
                        <w:enabled/>
                        <w:calcOnExit w:val="0"/>
                        <w:textInput/>
                      </w:ffData>
                    </w:fldChar>
                  </w:r>
                  <w:r w:rsidR="00E105C5" w:rsidRPr="00B21CC4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B21CC4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r>
                  <w:r w:rsidRPr="00B21CC4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fldChar w:fldCharType="separate"/>
                  </w:r>
                  <w:r w:rsidR="00E105C5" w:rsidRPr="00B21CC4">
                    <w:rPr>
                      <w:rFonts w:asciiTheme="minorHAnsi" w:eastAsia="Arial Unicode MS" w:hAnsiTheme="minorHAnsi" w:cstheme="minorHAnsi"/>
                      <w:bCs/>
                      <w:noProof/>
                      <w:sz w:val="22"/>
                      <w:szCs w:val="22"/>
                    </w:rPr>
                    <w:t> </w:t>
                  </w:r>
                  <w:r w:rsidR="00E105C5" w:rsidRPr="00B21CC4">
                    <w:rPr>
                      <w:rFonts w:asciiTheme="minorHAnsi" w:eastAsia="Arial Unicode MS" w:hAnsiTheme="minorHAnsi" w:cstheme="minorHAnsi"/>
                      <w:bCs/>
                      <w:noProof/>
                      <w:sz w:val="22"/>
                      <w:szCs w:val="22"/>
                    </w:rPr>
                    <w:t> </w:t>
                  </w:r>
                  <w:r w:rsidR="00E105C5" w:rsidRPr="00B21CC4">
                    <w:rPr>
                      <w:rFonts w:asciiTheme="minorHAnsi" w:eastAsia="Arial Unicode MS" w:hAnsiTheme="minorHAnsi" w:cstheme="minorHAnsi"/>
                      <w:bCs/>
                      <w:noProof/>
                      <w:sz w:val="22"/>
                      <w:szCs w:val="22"/>
                    </w:rPr>
                    <w:t> </w:t>
                  </w:r>
                  <w:r w:rsidR="00E105C5" w:rsidRPr="00B21CC4">
                    <w:rPr>
                      <w:rFonts w:asciiTheme="minorHAnsi" w:eastAsia="Arial Unicode MS" w:hAnsiTheme="minorHAnsi" w:cstheme="minorHAnsi"/>
                      <w:bCs/>
                      <w:noProof/>
                      <w:sz w:val="22"/>
                      <w:szCs w:val="22"/>
                    </w:rPr>
                    <w:t> </w:t>
                  </w:r>
                  <w:r w:rsidR="00E105C5" w:rsidRPr="00B21CC4">
                    <w:rPr>
                      <w:rFonts w:asciiTheme="minorHAnsi" w:eastAsia="Arial Unicode MS" w:hAnsiTheme="minorHAnsi" w:cstheme="minorHAnsi"/>
                      <w:bCs/>
                      <w:noProof/>
                      <w:sz w:val="22"/>
                      <w:szCs w:val="22"/>
                    </w:rPr>
                    <w:t> </w:t>
                  </w:r>
                  <w:r w:rsidRPr="00B21CC4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fldChar w:fldCharType="end"/>
                  </w:r>
                  <w:r w:rsidR="00F75B24" w:rsidRPr="00B21CC4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) </w:t>
                  </w:r>
                  <w:r w:rsidR="000A598A" w:rsidRPr="00B21CC4">
                    <w:rPr>
                      <w:rFonts w:asciiTheme="minorHAnsi" w:hAnsiTheme="minorHAnsi" w:cstheme="minorHAnsi"/>
                      <w:sz w:val="22"/>
                      <w:szCs w:val="22"/>
                    </w:rPr>
                    <w:t>μήνες</w:t>
                  </w:r>
                  <w:r w:rsidR="00F75B24" w:rsidRPr="00B21CC4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από την </w:t>
                  </w:r>
                  <w:r w:rsidR="00C36B3C" w:rsidRPr="00B21CC4">
                    <w:rPr>
                      <w:rFonts w:asciiTheme="minorHAnsi" w:hAnsiTheme="minorHAnsi" w:cstheme="minorHAnsi"/>
                      <w:sz w:val="22"/>
                      <w:szCs w:val="22"/>
                    </w:rPr>
                    <w:t>(</w:t>
                  </w:r>
                  <w:r w:rsidR="00F75B24" w:rsidRPr="00B21CC4">
                    <w:rPr>
                      <w:rFonts w:asciiTheme="minorHAnsi" w:hAnsiTheme="minorHAnsi" w:cstheme="minorHAnsi"/>
                      <w:sz w:val="22"/>
                      <w:szCs w:val="22"/>
                    </w:rPr>
                    <w:t>πρώτη</w:t>
                  </w:r>
                  <w:r w:rsidR="00C36B3C" w:rsidRPr="00B21CC4">
                    <w:rPr>
                      <w:rFonts w:asciiTheme="minorHAnsi" w:hAnsiTheme="minorHAnsi" w:cstheme="minorHAnsi"/>
                      <w:sz w:val="22"/>
                      <w:szCs w:val="22"/>
                    </w:rPr>
                    <w:t>)</w:t>
                  </w:r>
                  <w:r w:rsidR="00F75B24" w:rsidRPr="00B21CC4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  <w:r w:rsidR="00C36B3C" w:rsidRPr="00B21CC4">
                    <w:rPr>
                      <w:rFonts w:asciiTheme="minorHAnsi" w:hAnsiTheme="minorHAnsi" w:cstheme="minorHAnsi"/>
                      <w:sz w:val="22"/>
                      <w:szCs w:val="22"/>
                    </w:rPr>
                    <w:t>εκταμίευση.</w:t>
                  </w:r>
                </w:p>
              </w:tc>
            </w:tr>
            <w:tr w:rsidR="00F75B24" w:rsidRPr="000A3A24" w14:paraId="1870E133" w14:textId="77777777" w:rsidTr="00680A25">
              <w:tc>
                <w:tcPr>
                  <w:tcW w:w="633" w:type="dxa"/>
                </w:tcPr>
                <w:p w14:paraId="3C4EE2B1" w14:textId="77777777" w:rsidR="00C46B19" w:rsidRDefault="00C46B19" w:rsidP="007833F3">
                  <w:pPr>
                    <w:rPr>
                      <w:rFonts w:ascii="Arial Narrow" w:hAnsi="Arial Narrow" w:cs="Tahoma"/>
                      <w:b/>
                      <w:bCs/>
                      <w:sz w:val="22"/>
                      <w:szCs w:val="22"/>
                    </w:rPr>
                  </w:pPr>
                </w:p>
                <w:p w14:paraId="395B763F" w14:textId="77777777" w:rsidR="00F75B24" w:rsidRPr="000A3A24" w:rsidRDefault="00F75B24" w:rsidP="007833F3">
                  <w:pPr>
                    <w:rPr>
                      <w:rFonts w:ascii="Arial Narrow" w:hAnsi="Arial Narrow" w:cs="Tahoma"/>
                      <w:b/>
                      <w:bCs/>
                      <w:sz w:val="22"/>
                      <w:szCs w:val="22"/>
                    </w:rPr>
                  </w:pPr>
                  <w:r w:rsidRPr="000A3A24">
                    <w:rPr>
                      <w:rFonts w:ascii="Arial Narrow" w:hAnsi="Arial Narrow" w:cs="Tahoma"/>
                      <w:b/>
                      <w:bCs/>
                      <w:sz w:val="22"/>
                      <w:szCs w:val="22"/>
                    </w:rPr>
                    <w:t>3.</w:t>
                  </w:r>
                </w:p>
              </w:tc>
              <w:tc>
                <w:tcPr>
                  <w:tcW w:w="2132" w:type="dxa"/>
                </w:tcPr>
                <w:p w14:paraId="04D40F7B" w14:textId="77777777" w:rsidR="00C46B19" w:rsidRDefault="00C46B19" w:rsidP="007833F3">
                  <w:pPr>
                    <w:rPr>
                      <w:rFonts w:ascii="Arial Narrow" w:hAnsi="Arial Narrow" w:cs="Tahoma"/>
                      <w:b/>
                      <w:bCs/>
                      <w:sz w:val="22"/>
                      <w:szCs w:val="22"/>
                    </w:rPr>
                  </w:pPr>
                </w:p>
                <w:p w14:paraId="566284D3" w14:textId="77777777" w:rsidR="00F75B24" w:rsidRPr="000A3A24" w:rsidRDefault="00F75B24" w:rsidP="007833F3">
                  <w:pPr>
                    <w:rPr>
                      <w:rFonts w:ascii="Arial Narrow" w:hAnsi="Arial Narrow" w:cs="Tahoma"/>
                      <w:b/>
                      <w:bCs/>
                      <w:sz w:val="22"/>
                      <w:szCs w:val="22"/>
                    </w:rPr>
                  </w:pPr>
                  <w:r w:rsidRPr="000A3A24">
                    <w:rPr>
                      <w:rFonts w:ascii="Arial Narrow" w:hAnsi="Arial Narrow" w:cs="Tahoma"/>
                      <w:b/>
                      <w:bCs/>
                      <w:sz w:val="22"/>
                      <w:szCs w:val="22"/>
                    </w:rPr>
                    <w:t xml:space="preserve">Περίοδος χάριτος   </w:t>
                  </w:r>
                </w:p>
              </w:tc>
              <w:tc>
                <w:tcPr>
                  <w:tcW w:w="5523" w:type="dxa"/>
                </w:tcPr>
                <w:p w14:paraId="1C8E73C3" w14:textId="77777777" w:rsidR="00C46B19" w:rsidRPr="00B21CC4" w:rsidRDefault="00C46B19" w:rsidP="00285850">
                  <w:pPr>
                    <w:jc w:val="both"/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</w:p>
                <w:p w14:paraId="1FFBC2E7" w14:textId="77777777" w:rsidR="00F75B24" w:rsidRPr="00B21CC4" w:rsidRDefault="005E2E37" w:rsidP="00285850">
                  <w:pPr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B21CC4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fldChar w:fldCharType="begin">
                      <w:ffData>
                        <w:name w:val="Κείμενο1"/>
                        <w:enabled/>
                        <w:calcOnExit w:val="0"/>
                        <w:textInput/>
                      </w:ffData>
                    </w:fldChar>
                  </w:r>
                  <w:r w:rsidR="00E105C5" w:rsidRPr="00B21CC4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B21CC4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r>
                  <w:r w:rsidRPr="00B21CC4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fldChar w:fldCharType="separate"/>
                  </w:r>
                  <w:r w:rsidR="00E105C5" w:rsidRPr="00B21CC4">
                    <w:rPr>
                      <w:rFonts w:asciiTheme="minorHAnsi" w:eastAsia="Arial Unicode MS" w:hAnsiTheme="minorHAnsi" w:cstheme="minorHAnsi"/>
                      <w:bCs/>
                      <w:noProof/>
                      <w:sz w:val="22"/>
                      <w:szCs w:val="22"/>
                    </w:rPr>
                    <w:t> </w:t>
                  </w:r>
                  <w:r w:rsidR="00E105C5" w:rsidRPr="00B21CC4">
                    <w:rPr>
                      <w:rFonts w:asciiTheme="minorHAnsi" w:eastAsia="Arial Unicode MS" w:hAnsiTheme="minorHAnsi" w:cstheme="minorHAnsi"/>
                      <w:bCs/>
                      <w:noProof/>
                      <w:sz w:val="22"/>
                      <w:szCs w:val="22"/>
                    </w:rPr>
                    <w:t> </w:t>
                  </w:r>
                  <w:r w:rsidR="00E105C5" w:rsidRPr="00B21CC4">
                    <w:rPr>
                      <w:rFonts w:asciiTheme="minorHAnsi" w:eastAsia="Arial Unicode MS" w:hAnsiTheme="minorHAnsi" w:cstheme="minorHAnsi"/>
                      <w:bCs/>
                      <w:noProof/>
                      <w:sz w:val="22"/>
                      <w:szCs w:val="22"/>
                    </w:rPr>
                    <w:t> </w:t>
                  </w:r>
                  <w:r w:rsidR="00E105C5" w:rsidRPr="00B21CC4">
                    <w:rPr>
                      <w:rFonts w:asciiTheme="minorHAnsi" w:eastAsia="Arial Unicode MS" w:hAnsiTheme="minorHAnsi" w:cstheme="minorHAnsi"/>
                      <w:bCs/>
                      <w:noProof/>
                      <w:sz w:val="22"/>
                      <w:szCs w:val="22"/>
                    </w:rPr>
                    <w:t> </w:t>
                  </w:r>
                  <w:r w:rsidR="00E105C5" w:rsidRPr="00B21CC4">
                    <w:rPr>
                      <w:rFonts w:asciiTheme="minorHAnsi" w:eastAsia="Arial Unicode MS" w:hAnsiTheme="minorHAnsi" w:cstheme="minorHAnsi"/>
                      <w:bCs/>
                      <w:noProof/>
                      <w:sz w:val="22"/>
                      <w:szCs w:val="22"/>
                    </w:rPr>
                    <w:t> </w:t>
                  </w:r>
                  <w:r w:rsidRPr="00B21CC4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fldChar w:fldCharType="end"/>
                  </w:r>
                  <w:r w:rsidR="00F75B24" w:rsidRPr="00B21CC4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(</w:t>
                  </w:r>
                  <w:r w:rsidRPr="00B21CC4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fldChar w:fldCharType="begin">
                      <w:ffData>
                        <w:name w:val="Κείμενο1"/>
                        <w:enabled/>
                        <w:calcOnExit w:val="0"/>
                        <w:textInput/>
                      </w:ffData>
                    </w:fldChar>
                  </w:r>
                  <w:r w:rsidR="00E105C5" w:rsidRPr="00B21CC4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B21CC4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r>
                  <w:r w:rsidRPr="00B21CC4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fldChar w:fldCharType="separate"/>
                  </w:r>
                  <w:r w:rsidR="00E105C5" w:rsidRPr="00B21CC4">
                    <w:rPr>
                      <w:rFonts w:asciiTheme="minorHAnsi" w:eastAsia="Arial Unicode MS" w:hAnsiTheme="minorHAnsi" w:cstheme="minorHAnsi"/>
                      <w:bCs/>
                      <w:noProof/>
                      <w:sz w:val="22"/>
                      <w:szCs w:val="22"/>
                    </w:rPr>
                    <w:t> </w:t>
                  </w:r>
                  <w:r w:rsidR="00E105C5" w:rsidRPr="00B21CC4">
                    <w:rPr>
                      <w:rFonts w:asciiTheme="minorHAnsi" w:eastAsia="Arial Unicode MS" w:hAnsiTheme="minorHAnsi" w:cstheme="minorHAnsi"/>
                      <w:bCs/>
                      <w:noProof/>
                      <w:sz w:val="22"/>
                      <w:szCs w:val="22"/>
                    </w:rPr>
                    <w:t> </w:t>
                  </w:r>
                  <w:r w:rsidR="00E105C5" w:rsidRPr="00B21CC4">
                    <w:rPr>
                      <w:rFonts w:asciiTheme="minorHAnsi" w:eastAsia="Arial Unicode MS" w:hAnsiTheme="minorHAnsi" w:cstheme="minorHAnsi"/>
                      <w:bCs/>
                      <w:noProof/>
                      <w:sz w:val="22"/>
                      <w:szCs w:val="22"/>
                    </w:rPr>
                    <w:t> </w:t>
                  </w:r>
                  <w:r w:rsidR="00E105C5" w:rsidRPr="00B21CC4">
                    <w:rPr>
                      <w:rFonts w:asciiTheme="minorHAnsi" w:eastAsia="Arial Unicode MS" w:hAnsiTheme="minorHAnsi" w:cstheme="minorHAnsi"/>
                      <w:bCs/>
                      <w:noProof/>
                      <w:sz w:val="22"/>
                      <w:szCs w:val="22"/>
                    </w:rPr>
                    <w:t> </w:t>
                  </w:r>
                  <w:r w:rsidR="00E105C5" w:rsidRPr="00B21CC4">
                    <w:rPr>
                      <w:rFonts w:asciiTheme="minorHAnsi" w:eastAsia="Arial Unicode MS" w:hAnsiTheme="minorHAnsi" w:cstheme="minorHAnsi"/>
                      <w:bCs/>
                      <w:noProof/>
                      <w:sz w:val="22"/>
                      <w:szCs w:val="22"/>
                    </w:rPr>
                    <w:t> </w:t>
                  </w:r>
                  <w:r w:rsidRPr="00B21CC4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fldChar w:fldCharType="end"/>
                  </w:r>
                  <w:r w:rsidR="00F75B24" w:rsidRPr="00B21CC4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) μήνες από την </w:t>
                  </w:r>
                  <w:r w:rsidR="00D3517E" w:rsidRPr="00B21CC4">
                    <w:rPr>
                      <w:rFonts w:asciiTheme="minorHAnsi" w:hAnsiTheme="minorHAnsi" w:cstheme="minorHAnsi"/>
                      <w:sz w:val="22"/>
                      <w:szCs w:val="22"/>
                    </w:rPr>
                    <w:t>(</w:t>
                  </w:r>
                  <w:r w:rsidR="00F75B24" w:rsidRPr="00B21CC4">
                    <w:rPr>
                      <w:rFonts w:asciiTheme="minorHAnsi" w:hAnsiTheme="minorHAnsi" w:cstheme="minorHAnsi"/>
                      <w:sz w:val="22"/>
                      <w:szCs w:val="22"/>
                    </w:rPr>
                    <w:t>πρώτη</w:t>
                  </w:r>
                  <w:r w:rsidR="00D3517E" w:rsidRPr="00B21CC4">
                    <w:rPr>
                      <w:rFonts w:asciiTheme="minorHAnsi" w:hAnsiTheme="minorHAnsi" w:cstheme="minorHAnsi"/>
                      <w:sz w:val="22"/>
                      <w:szCs w:val="22"/>
                    </w:rPr>
                    <w:t>)</w:t>
                  </w:r>
                  <w:r w:rsidR="00F75B24" w:rsidRPr="00B21CC4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εκταμίευση</w:t>
                  </w:r>
                  <w:r w:rsidR="00C36B3C" w:rsidRPr="00B21CC4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(</w:t>
                  </w:r>
                  <w:r w:rsidR="00C36B3C" w:rsidRPr="00B21CC4">
                    <w:rPr>
                      <w:rFonts w:asciiTheme="minorHAnsi" w:hAnsiTheme="minorHAnsi" w:cstheme="minorHAnsi"/>
                      <w:i/>
                      <w:iCs/>
                      <w:sz w:val="22"/>
                      <w:szCs w:val="22"/>
                    </w:rPr>
                    <w:t>κατά τη διάρκεια των οποίων θα καταβάλλονται μόνο τόκοι</w:t>
                  </w:r>
                  <w:r w:rsidR="00C36B3C" w:rsidRPr="00B21CC4">
                    <w:rPr>
                      <w:rFonts w:asciiTheme="minorHAnsi" w:hAnsiTheme="minorHAnsi" w:cstheme="minorHAnsi"/>
                      <w:sz w:val="22"/>
                      <w:szCs w:val="22"/>
                    </w:rPr>
                    <w:t>)</w:t>
                  </w:r>
                  <w:r w:rsidR="00F75B24" w:rsidRPr="00B21CC4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, χωρίς κεφαλαιοποίηση των τόκων της περιόδου χάριτος. </w:t>
                  </w:r>
                </w:p>
              </w:tc>
            </w:tr>
            <w:tr w:rsidR="00F75B24" w:rsidRPr="000A3A24" w14:paraId="1634CF89" w14:textId="77777777" w:rsidTr="00680A25">
              <w:tc>
                <w:tcPr>
                  <w:tcW w:w="633" w:type="dxa"/>
                </w:tcPr>
                <w:p w14:paraId="3D7C2DBB" w14:textId="77777777" w:rsidR="00F75B24" w:rsidRPr="000A3A24" w:rsidRDefault="00F75B24" w:rsidP="007833F3">
                  <w:pPr>
                    <w:rPr>
                      <w:rFonts w:ascii="Arial Narrow" w:hAnsi="Arial Narrow" w:cs="Tahoma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2132" w:type="dxa"/>
                </w:tcPr>
                <w:p w14:paraId="5FF32E5B" w14:textId="77777777" w:rsidR="00F75B24" w:rsidRPr="000A3A24" w:rsidRDefault="00F75B24" w:rsidP="007833F3">
                  <w:pPr>
                    <w:rPr>
                      <w:rFonts w:ascii="Arial Narrow" w:hAnsi="Arial Narrow" w:cs="Tahoma"/>
                      <w:b/>
                      <w:bCs/>
                      <w:sz w:val="22"/>
                      <w:szCs w:val="22"/>
                    </w:rPr>
                  </w:pPr>
                  <w:r w:rsidRPr="000A3A24">
                    <w:rPr>
                      <w:rFonts w:ascii="Arial Narrow" w:hAnsi="Arial Narrow" w:cs="Tahoma"/>
                      <w:b/>
                      <w:bCs/>
                      <w:sz w:val="22"/>
                      <w:szCs w:val="22"/>
                    </w:rPr>
                    <w:t xml:space="preserve">                                 </w:t>
                  </w:r>
                </w:p>
              </w:tc>
              <w:tc>
                <w:tcPr>
                  <w:tcW w:w="5523" w:type="dxa"/>
                </w:tcPr>
                <w:p w14:paraId="0F464795" w14:textId="77777777" w:rsidR="00F75B24" w:rsidRPr="00B21CC4" w:rsidRDefault="00F75B24" w:rsidP="005D63DC">
                  <w:pPr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  <w:tr w:rsidR="001D74B8" w:rsidRPr="000A3A24" w14:paraId="6479D5CE" w14:textId="77777777" w:rsidTr="00680A25">
              <w:tc>
                <w:tcPr>
                  <w:tcW w:w="633" w:type="dxa"/>
                </w:tcPr>
                <w:p w14:paraId="030A7B49" w14:textId="77777777" w:rsidR="001D74B8" w:rsidRDefault="00473635" w:rsidP="007833F3">
                  <w:pPr>
                    <w:rPr>
                      <w:rFonts w:ascii="Arial Narrow" w:hAnsi="Arial Narrow" w:cs="Tahoma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ascii="Arial Narrow" w:hAnsi="Arial Narrow" w:cs="Tahoma"/>
                      <w:b/>
                      <w:bCs/>
                      <w:sz w:val="22"/>
                      <w:szCs w:val="22"/>
                    </w:rPr>
                    <w:t>4</w:t>
                  </w:r>
                  <w:r w:rsidR="001D74B8" w:rsidRPr="000A3A24">
                    <w:rPr>
                      <w:rFonts w:ascii="Arial Narrow" w:hAnsi="Arial Narrow" w:cs="Tahoma"/>
                      <w:b/>
                      <w:bCs/>
                      <w:sz w:val="22"/>
                      <w:szCs w:val="22"/>
                    </w:rPr>
                    <w:t>.</w:t>
                  </w:r>
                </w:p>
                <w:p w14:paraId="4428620E" w14:textId="77777777" w:rsidR="00C46B19" w:rsidRDefault="00C46B19" w:rsidP="007833F3">
                  <w:pPr>
                    <w:rPr>
                      <w:rFonts w:ascii="Arial Narrow" w:hAnsi="Arial Narrow" w:cs="Tahoma"/>
                      <w:b/>
                      <w:bCs/>
                      <w:sz w:val="22"/>
                      <w:szCs w:val="22"/>
                    </w:rPr>
                  </w:pPr>
                </w:p>
                <w:p w14:paraId="5C469851" w14:textId="77777777" w:rsidR="00191F8F" w:rsidRDefault="00473635" w:rsidP="007833F3">
                  <w:pPr>
                    <w:rPr>
                      <w:rFonts w:ascii="Arial Narrow" w:hAnsi="Arial Narrow" w:cs="Tahoma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ascii="Arial Narrow" w:hAnsi="Arial Narrow" w:cs="Tahoma"/>
                      <w:b/>
                      <w:bCs/>
                      <w:sz w:val="22"/>
                      <w:szCs w:val="22"/>
                    </w:rPr>
                    <w:t>5</w:t>
                  </w:r>
                  <w:r w:rsidR="00191F8F">
                    <w:rPr>
                      <w:rFonts w:ascii="Arial Narrow" w:hAnsi="Arial Narrow" w:cs="Tahoma"/>
                      <w:b/>
                      <w:bCs/>
                      <w:sz w:val="22"/>
                      <w:szCs w:val="22"/>
                    </w:rPr>
                    <w:t xml:space="preserve">.             </w:t>
                  </w:r>
                </w:p>
                <w:p w14:paraId="1B4E351E" w14:textId="77777777" w:rsidR="00191F8F" w:rsidRDefault="00191F8F" w:rsidP="007833F3">
                  <w:pPr>
                    <w:rPr>
                      <w:rFonts w:ascii="Arial Narrow" w:hAnsi="Arial Narrow" w:cs="Tahoma"/>
                      <w:b/>
                      <w:bCs/>
                      <w:sz w:val="22"/>
                      <w:szCs w:val="22"/>
                    </w:rPr>
                  </w:pPr>
                </w:p>
                <w:p w14:paraId="225883A3" w14:textId="77777777" w:rsidR="00BE21F1" w:rsidRDefault="00BE21F1" w:rsidP="007833F3">
                  <w:pPr>
                    <w:rPr>
                      <w:rFonts w:ascii="Arial Narrow" w:hAnsi="Arial Narrow" w:cs="Tahoma"/>
                      <w:b/>
                      <w:bCs/>
                      <w:sz w:val="22"/>
                      <w:szCs w:val="22"/>
                    </w:rPr>
                  </w:pPr>
                </w:p>
                <w:p w14:paraId="38BEBF7C" w14:textId="77777777" w:rsidR="00191F8F" w:rsidRPr="000A3A24" w:rsidRDefault="00473635" w:rsidP="007833F3">
                  <w:pPr>
                    <w:rPr>
                      <w:rFonts w:ascii="Arial Narrow" w:hAnsi="Arial Narrow" w:cs="Tahoma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ascii="Arial Narrow" w:hAnsi="Arial Narrow" w:cs="Tahoma"/>
                      <w:b/>
                      <w:bCs/>
                      <w:sz w:val="22"/>
                      <w:szCs w:val="22"/>
                    </w:rPr>
                    <w:t>6</w:t>
                  </w:r>
                  <w:r w:rsidR="00191F8F">
                    <w:rPr>
                      <w:rFonts w:ascii="Arial Narrow" w:hAnsi="Arial Narrow" w:cs="Tahoma"/>
                      <w:b/>
                      <w:bCs/>
                      <w:sz w:val="22"/>
                      <w:szCs w:val="22"/>
                    </w:rPr>
                    <w:t>.</w:t>
                  </w:r>
                </w:p>
              </w:tc>
              <w:tc>
                <w:tcPr>
                  <w:tcW w:w="2132" w:type="dxa"/>
                </w:tcPr>
                <w:p w14:paraId="08C4C587" w14:textId="77777777" w:rsidR="00191F8F" w:rsidRDefault="001D74B8" w:rsidP="007833F3">
                  <w:pPr>
                    <w:rPr>
                      <w:rFonts w:ascii="Arial Narrow" w:hAnsi="Arial Narrow" w:cs="Tahoma"/>
                      <w:b/>
                      <w:bCs/>
                      <w:sz w:val="22"/>
                      <w:szCs w:val="22"/>
                    </w:rPr>
                  </w:pPr>
                  <w:r w:rsidRPr="000A3A24">
                    <w:rPr>
                      <w:rFonts w:ascii="Arial Narrow" w:hAnsi="Arial Narrow" w:cs="Tahoma"/>
                      <w:b/>
                      <w:bCs/>
                      <w:sz w:val="22"/>
                      <w:szCs w:val="22"/>
                    </w:rPr>
                    <w:t xml:space="preserve">Εξασφαλίσεις </w:t>
                  </w:r>
                </w:p>
                <w:p w14:paraId="7FDA7879" w14:textId="77777777" w:rsidR="00C46B19" w:rsidRDefault="00C46B19" w:rsidP="007833F3">
                  <w:pPr>
                    <w:rPr>
                      <w:rFonts w:ascii="Arial Narrow" w:hAnsi="Arial Narrow" w:cs="Tahoma"/>
                      <w:b/>
                      <w:bCs/>
                      <w:sz w:val="22"/>
                      <w:szCs w:val="22"/>
                    </w:rPr>
                  </w:pPr>
                </w:p>
                <w:p w14:paraId="7B4CAF24" w14:textId="77777777" w:rsidR="00191F8F" w:rsidRDefault="00191F8F" w:rsidP="007833F3">
                  <w:pPr>
                    <w:rPr>
                      <w:rFonts w:ascii="Arial Narrow" w:hAnsi="Arial Narrow" w:cs="Tahoma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ascii="Arial Narrow" w:hAnsi="Arial Narrow" w:cs="Tahoma"/>
                      <w:b/>
                      <w:bCs/>
                      <w:sz w:val="22"/>
                      <w:szCs w:val="22"/>
                    </w:rPr>
                    <w:t>Τρόπος εξόφλησης κεφαλαίου</w:t>
                  </w:r>
                  <w:r w:rsidR="001D74B8" w:rsidRPr="000A3A24">
                    <w:rPr>
                      <w:rFonts w:ascii="Arial Narrow" w:hAnsi="Arial Narrow" w:cs="Tahoma"/>
                      <w:b/>
                      <w:bCs/>
                      <w:sz w:val="22"/>
                      <w:szCs w:val="22"/>
                    </w:rPr>
                    <w:t xml:space="preserve">   </w:t>
                  </w:r>
                </w:p>
                <w:p w14:paraId="47E7FB94" w14:textId="77777777" w:rsidR="00BE21F1" w:rsidRDefault="00BE21F1" w:rsidP="007833F3">
                  <w:pPr>
                    <w:rPr>
                      <w:rFonts w:ascii="Arial Narrow" w:hAnsi="Arial Narrow" w:cs="Tahoma"/>
                      <w:b/>
                      <w:bCs/>
                      <w:sz w:val="22"/>
                      <w:szCs w:val="22"/>
                    </w:rPr>
                  </w:pPr>
                </w:p>
                <w:p w14:paraId="29AB2E37" w14:textId="77777777" w:rsidR="001D74B8" w:rsidRPr="000A3A24" w:rsidRDefault="00191F8F" w:rsidP="007833F3">
                  <w:pPr>
                    <w:rPr>
                      <w:rFonts w:ascii="Arial Narrow" w:hAnsi="Arial Narrow" w:cs="Tahoma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ascii="Arial Narrow" w:hAnsi="Arial Narrow" w:cs="Tahoma"/>
                      <w:b/>
                      <w:bCs/>
                      <w:sz w:val="22"/>
                      <w:szCs w:val="22"/>
                    </w:rPr>
                    <w:t>Περιοδικότητα εκτοκισμού</w:t>
                  </w:r>
                  <w:r w:rsidR="001D74B8" w:rsidRPr="000A3A24">
                    <w:rPr>
                      <w:rFonts w:ascii="Arial Narrow" w:hAnsi="Arial Narrow" w:cs="Tahoma"/>
                      <w:b/>
                      <w:bCs/>
                      <w:sz w:val="22"/>
                      <w:szCs w:val="22"/>
                    </w:rPr>
                    <w:t xml:space="preserve">                        </w:t>
                  </w:r>
                </w:p>
              </w:tc>
              <w:tc>
                <w:tcPr>
                  <w:tcW w:w="5523" w:type="dxa"/>
                </w:tcPr>
                <w:p w14:paraId="2718B877" w14:textId="77777777" w:rsidR="00191F8F" w:rsidRPr="00B21CC4" w:rsidRDefault="005E2E37" w:rsidP="007833F3">
                  <w:pPr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  <w:r w:rsidRPr="00B21CC4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fldChar w:fldCharType="begin">
                      <w:ffData>
                        <w:name w:val="Κείμενο1"/>
                        <w:enabled/>
                        <w:calcOnExit w:val="0"/>
                        <w:textInput/>
                      </w:ffData>
                    </w:fldChar>
                  </w:r>
                  <w:r w:rsidR="00E105C5" w:rsidRPr="00B21CC4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B21CC4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r>
                  <w:r w:rsidRPr="00B21CC4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fldChar w:fldCharType="separate"/>
                  </w:r>
                  <w:r w:rsidR="00E105C5" w:rsidRPr="00B21CC4">
                    <w:rPr>
                      <w:rFonts w:asciiTheme="minorHAnsi" w:eastAsia="Arial Unicode MS" w:hAnsiTheme="minorHAnsi" w:cstheme="minorHAnsi"/>
                      <w:bCs/>
                      <w:noProof/>
                      <w:sz w:val="22"/>
                      <w:szCs w:val="22"/>
                    </w:rPr>
                    <w:t> </w:t>
                  </w:r>
                  <w:r w:rsidR="00E105C5" w:rsidRPr="00B21CC4">
                    <w:rPr>
                      <w:rFonts w:asciiTheme="minorHAnsi" w:eastAsia="Arial Unicode MS" w:hAnsiTheme="minorHAnsi" w:cstheme="minorHAnsi"/>
                      <w:bCs/>
                      <w:noProof/>
                      <w:sz w:val="22"/>
                      <w:szCs w:val="22"/>
                    </w:rPr>
                    <w:t> </w:t>
                  </w:r>
                  <w:r w:rsidR="00E105C5" w:rsidRPr="00B21CC4">
                    <w:rPr>
                      <w:rFonts w:asciiTheme="minorHAnsi" w:eastAsia="Arial Unicode MS" w:hAnsiTheme="minorHAnsi" w:cstheme="minorHAnsi"/>
                      <w:bCs/>
                      <w:noProof/>
                      <w:sz w:val="22"/>
                      <w:szCs w:val="22"/>
                    </w:rPr>
                    <w:t> </w:t>
                  </w:r>
                  <w:r w:rsidR="00E105C5" w:rsidRPr="00B21CC4">
                    <w:rPr>
                      <w:rFonts w:asciiTheme="minorHAnsi" w:eastAsia="Arial Unicode MS" w:hAnsiTheme="minorHAnsi" w:cstheme="minorHAnsi"/>
                      <w:bCs/>
                      <w:noProof/>
                      <w:sz w:val="22"/>
                      <w:szCs w:val="22"/>
                    </w:rPr>
                    <w:t> </w:t>
                  </w:r>
                  <w:r w:rsidR="00E105C5" w:rsidRPr="00B21CC4">
                    <w:rPr>
                      <w:rFonts w:asciiTheme="minorHAnsi" w:eastAsia="Arial Unicode MS" w:hAnsiTheme="minorHAnsi" w:cstheme="minorHAnsi"/>
                      <w:bCs/>
                      <w:noProof/>
                      <w:sz w:val="22"/>
                      <w:szCs w:val="22"/>
                    </w:rPr>
                    <w:t> </w:t>
                  </w:r>
                  <w:r w:rsidRPr="00B21CC4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fldChar w:fldCharType="end"/>
                  </w:r>
                  <w:r w:rsidR="005D63DC" w:rsidRPr="00B21CC4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 xml:space="preserve"> (είδος και ποσοστό επί της χρηματοδότησης)</w:t>
                  </w:r>
                </w:p>
                <w:p w14:paraId="7A6987D1" w14:textId="77777777" w:rsidR="00191F8F" w:rsidRPr="00B21CC4" w:rsidRDefault="00191F8F" w:rsidP="007833F3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  <w:p w14:paraId="3D8C4DEB" w14:textId="77777777" w:rsidR="00191F8F" w:rsidRPr="00B21CC4" w:rsidRDefault="00191F8F" w:rsidP="007833F3">
                  <w:pPr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  <w:r w:rsidRPr="00B21CC4">
                    <w:rPr>
                      <w:rFonts w:asciiTheme="minorHAnsi" w:hAnsiTheme="minorHAnsi" w:cstheme="minorHAnsi"/>
                      <w:sz w:val="22"/>
                      <w:szCs w:val="22"/>
                    </w:rPr>
                    <w:t>(μηνιαίες, τριμηνιαίες, εξαμηνιαίες δόσεις)</w:t>
                  </w:r>
                </w:p>
                <w:p w14:paraId="4A9606EA" w14:textId="77777777" w:rsidR="00191F8F" w:rsidRPr="00B21CC4" w:rsidRDefault="00191F8F" w:rsidP="007833F3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  <w:p w14:paraId="789410FA" w14:textId="77777777" w:rsidR="00C46B19" w:rsidRPr="00B21CC4" w:rsidRDefault="00C46B19" w:rsidP="007833F3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  <w:p w14:paraId="635C3C15" w14:textId="77777777" w:rsidR="00191F8F" w:rsidRPr="00B21CC4" w:rsidRDefault="00191F8F" w:rsidP="007833F3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B21CC4">
                    <w:rPr>
                      <w:rFonts w:asciiTheme="minorHAnsi" w:hAnsiTheme="minorHAnsi" w:cstheme="minorHAnsi"/>
                      <w:sz w:val="22"/>
                      <w:szCs w:val="22"/>
                    </w:rPr>
                    <w:t>(τρίμηνο / εξάμηνο)</w:t>
                  </w:r>
                </w:p>
              </w:tc>
            </w:tr>
            <w:tr w:rsidR="001D74B8" w:rsidRPr="000A3A24" w14:paraId="182B1DA4" w14:textId="77777777" w:rsidTr="00680A25">
              <w:tc>
                <w:tcPr>
                  <w:tcW w:w="633" w:type="dxa"/>
                </w:tcPr>
                <w:p w14:paraId="310C3A6B" w14:textId="77777777" w:rsidR="00C46B19" w:rsidRDefault="00C46B19" w:rsidP="007833F3">
                  <w:pPr>
                    <w:rPr>
                      <w:rFonts w:ascii="Arial Narrow" w:hAnsi="Arial Narrow" w:cs="Tahoma"/>
                      <w:b/>
                      <w:bCs/>
                      <w:sz w:val="22"/>
                      <w:szCs w:val="22"/>
                    </w:rPr>
                  </w:pPr>
                </w:p>
                <w:p w14:paraId="3D29FB01" w14:textId="77777777" w:rsidR="001D74B8" w:rsidRPr="000A3A24" w:rsidRDefault="00473635" w:rsidP="007833F3">
                  <w:pPr>
                    <w:rPr>
                      <w:rFonts w:ascii="Arial Narrow" w:hAnsi="Arial Narrow" w:cs="Tahoma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ascii="Arial Narrow" w:hAnsi="Arial Narrow" w:cs="Tahoma"/>
                      <w:b/>
                      <w:bCs/>
                      <w:sz w:val="22"/>
                      <w:szCs w:val="22"/>
                    </w:rPr>
                    <w:t>7</w:t>
                  </w:r>
                  <w:r w:rsidR="001D74B8" w:rsidRPr="000A3A24">
                    <w:rPr>
                      <w:rFonts w:ascii="Arial Narrow" w:hAnsi="Arial Narrow" w:cs="Tahoma"/>
                      <w:b/>
                      <w:bCs/>
                      <w:sz w:val="22"/>
                      <w:szCs w:val="22"/>
                    </w:rPr>
                    <w:t>.</w:t>
                  </w:r>
                </w:p>
              </w:tc>
              <w:tc>
                <w:tcPr>
                  <w:tcW w:w="2132" w:type="dxa"/>
                </w:tcPr>
                <w:p w14:paraId="0E8F30EE" w14:textId="77777777" w:rsidR="00C46B19" w:rsidRDefault="00C46B19" w:rsidP="007833F3">
                  <w:pPr>
                    <w:rPr>
                      <w:rFonts w:ascii="Arial Narrow" w:hAnsi="Arial Narrow" w:cs="Tahoma"/>
                      <w:b/>
                      <w:bCs/>
                      <w:sz w:val="22"/>
                      <w:szCs w:val="22"/>
                    </w:rPr>
                  </w:pPr>
                </w:p>
                <w:p w14:paraId="2654CC97" w14:textId="77777777" w:rsidR="001D74B8" w:rsidRPr="000A3A24" w:rsidRDefault="00191F8F" w:rsidP="007833F3">
                  <w:pPr>
                    <w:rPr>
                      <w:rFonts w:ascii="Arial Narrow" w:hAnsi="Arial Narrow" w:cs="Tahoma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ascii="Arial Narrow" w:hAnsi="Arial Narrow" w:cs="Tahoma"/>
                      <w:b/>
                      <w:bCs/>
                      <w:sz w:val="22"/>
                      <w:szCs w:val="22"/>
                    </w:rPr>
                    <w:t>Διάρκεια</w:t>
                  </w:r>
                  <w:r w:rsidR="00C41B89">
                    <w:rPr>
                      <w:rFonts w:ascii="Arial Narrow" w:hAnsi="Arial Narrow" w:cs="Tahoma"/>
                      <w:b/>
                      <w:bCs/>
                      <w:sz w:val="22"/>
                      <w:szCs w:val="22"/>
                    </w:rPr>
                    <w:t xml:space="preserve"> ισχύος</w:t>
                  </w:r>
                  <w:r w:rsidR="001D74B8" w:rsidRPr="000A3A24">
                    <w:rPr>
                      <w:rFonts w:ascii="Arial Narrow" w:hAnsi="Arial Narrow" w:cs="Tahoma"/>
                      <w:b/>
                      <w:bCs/>
                      <w:sz w:val="22"/>
                      <w:szCs w:val="22"/>
                    </w:rPr>
                    <w:t xml:space="preserve">                   </w:t>
                  </w:r>
                </w:p>
              </w:tc>
              <w:tc>
                <w:tcPr>
                  <w:tcW w:w="5523" w:type="dxa"/>
                </w:tcPr>
                <w:p w14:paraId="1E398431" w14:textId="77777777" w:rsidR="00C46B19" w:rsidRDefault="00C46B19" w:rsidP="001D74B8">
                  <w:pPr>
                    <w:jc w:val="both"/>
                    <w:rPr>
                      <w:rFonts w:ascii="Arial Narrow" w:hAnsi="Arial Narrow" w:cs="Tahoma"/>
                      <w:b/>
                      <w:bCs/>
                      <w:sz w:val="22"/>
                      <w:szCs w:val="22"/>
                      <w:highlight w:val="lightGray"/>
                    </w:rPr>
                  </w:pPr>
                </w:p>
                <w:p w14:paraId="1F90FC48" w14:textId="77777777" w:rsidR="001D74B8" w:rsidRPr="008D09B6" w:rsidRDefault="00680A25" w:rsidP="001D74B8">
                  <w:pPr>
                    <w:jc w:val="both"/>
                    <w:rPr>
                      <w:rFonts w:ascii="Tahoma" w:hAnsi="Tahoma" w:cs="Tahoma"/>
                      <w:bCs/>
                      <w:sz w:val="18"/>
                      <w:szCs w:val="18"/>
                    </w:rPr>
                  </w:pPr>
                  <w:r w:rsidRPr="00B21CC4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  <w:highlight w:val="lightGray"/>
                    </w:rPr>
                    <w:t>Έξι (6) μήνες</w:t>
                  </w:r>
                  <w:r w:rsidRPr="00B21CC4">
                    <w:rPr>
                      <w:rFonts w:asciiTheme="minorHAnsi" w:hAnsiTheme="minorHAnsi" w:cstheme="minorHAnsi"/>
                      <w:sz w:val="22"/>
                      <w:szCs w:val="22"/>
                      <w:highlight w:val="lightGray"/>
                    </w:rPr>
                    <w:t xml:space="preserve"> </w:t>
                  </w:r>
                  <w:r w:rsidR="001D74B8" w:rsidRPr="00B21CC4">
                    <w:rPr>
                      <w:rFonts w:asciiTheme="minorHAnsi" w:hAnsiTheme="minorHAnsi" w:cstheme="minorHAnsi"/>
                      <w:sz w:val="22"/>
                      <w:szCs w:val="22"/>
                      <w:highlight w:val="lightGray"/>
                    </w:rPr>
                    <w:t>από την ημερομηνία</w:t>
                  </w:r>
                  <w:r w:rsidR="001E073C" w:rsidRPr="00B21CC4">
                    <w:rPr>
                      <w:rFonts w:asciiTheme="minorHAnsi" w:hAnsiTheme="minorHAnsi" w:cstheme="minorHAnsi"/>
                      <w:sz w:val="22"/>
                      <w:szCs w:val="22"/>
                      <w:highlight w:val="lightGray"/>
                    </w:rPr>
                    <w:t xml:space="preserve"> του παρόντος εγγράφου</w:t>
                  </w:r>
                  <w:r w:rsidR="00B21AA7" w:rsidRPr="00B21CC4">
                    <w:rPr>
                      <w:rFonts w:asciiTheme="minorHAnsi" w:hAnsiTheme="minorHAnsi" w:cstheme="minorHAnsi"/>
                      <w:sz w:val="22"/>
                      <w:szCs w:val="22"/>
                      <w:highlight w:val="lightGray"/>
                    </w:rPr>
                    <w:t>, ήτοι έως</w:t>
                  </w:r>
                  <w:r w:rsidR="00B21AA7" w:rsidRPr="00B21CC4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  <w:r w:rsidR="005E2E37" w:rsidRPr="00B21CC4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fldChar w:fldCharType="begin">
                      <w:ffData>
                        <w:name w:val="Κείμενο1"/>
                        <w:enabled/>
                        <w:calcOnExit w:val="0"/>
                        <w:textInput/>
                      </w:ffData>
                    </w:fldChar>
                  </w:r>
                  <w:r w:rsidR="00B21AA7" w:rsidRPr="00B21CC4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="005E2E37" w:rsidRPr="00B21CC4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r>
                  <w:r w:rsidR="005E2E37" w:rsidRPr="00B21CC4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fldChar w:fldCharType="separate"/>
                  </w:r>
                  <w:r w:rsidR="00B21AA7" w:rsidRPr="00B21CC4">
                    <w:rPr>
                      <w:rFonts w:asciiTheme="minorHAnsi" w:eastAsia="Arial Unicode MS" w:hAnsiTheme="minorHAnsi" w:cstheme="minorHAnsi"/>
                      <w:bCs/>
                      <w:noProof/>
                      <w:sz w:val="22"/>
                      <w:szCs w:val="22"/>
                    </w:rPr>
                    <w:t> </w:t>
                  </w:r>
                  <w:r w:rsidR="00B21AA7" w:rsidRPr="00B21CC4">
                    <w:rPr>
                      <w:rFonts w:asciiTheme="minorHAnsi" w:eastAsia="Arial Unicode MS" w:hAnsiTheme="minorHAnsi" w:cstheme="minorHAnsi"/>
                      <w:bCs/>
                      <w:noProof/>
                      <w:sz w:val="22"/>
                      <w:szCs w:val="22"/>
                    </w:rPr>
                    <w:t> </w:t>
                  </w:r>
                  <w:r w:rsidR="00B21AA7" w:rsidRPr="00B21CC4">
                    <w:rPr>
                      <w:rFonts w:asciiTheme="minorHAnsi" w:eastAsia="Arial Unicode MS" w:hAnsiTheme="minorHAnsi" w:cstheme="minorHAnsi"/>
                      <w:bCs/>
                      <w:noProof/>
                      <w:sz w:val="22"/>
                      <w:szCs w:val="22"/>
                    </w:rPr>
                    <w:t> </w:t>
                  </w:r>
                  <w:r w:rsidR="00B21AA7" w:rsidRPr="00B21CC4">
                    <w:rPr>
                      <w:rFonts w:asciiTheme="minorHAnsi" w:eastAsia="Arial Unicode MS" w:hAnsiTheme="minorHAnsi" w:cstheme="minorHAnsi"/>
                      <w:bCs/>
                      <w:noProof/>
                      <w:sz w:val="22"/>
                      <w:szCs w:val="22"/>
                    </w:rPr>
                    <w:t> </w:t>
                  </w:r>
                  <w:r w:rsidR="00B21AA7" w:rsidRPr="00B21CC4">
                    <w:rPr>
                      <w:rFonts w:asciiTheme="minorHAnsi" w:eastAsia="Arial Unicode MS" w:hAnsiTheme="minorHAnsi" w:cstheme="minorHAnsi"/>
                      <w:bCs/>
                      <w:noProof/>
                      <w:sz w:val="22"/>
                      <w:szCs w:val="22"/>
                    </w:rPr>
                    <w:t> </w:t>
                  </w:r>
                  <w:r w:rsidR="005E2E37" w:rsidRPr="00B21CC4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fldChar w:fldCharType="end"/>
                  </w:r>
                  <w:r w:rsidR="00B21AA7" w:rsidRPr="00B21CC4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>.</w:t>
                  </w:r>
                  <w:r w:rsidR="004E4F3F" w:rsidRPr="00B21CC4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 xml:space="preserve"> </w:t>
                  </w:r>
                  <w:r w:rsidR="001D74B8" w:rsidRPr="00B21CC4">
                    <w:rPr>
                      <w:rFonts w:asciiTheme="minorHAnsi" w:hAnsiTheme="minorHAnsi" w:cstheme="minorHAnsi"/>
                      <w:sz w:val="22"/>
                      <w:szCs w:val="22"/>
                    </w:rPr>
                    <w:t>Εφόσον παρέλθει η ημερομηνία αυτή,</w:t>
                  </w:r>
                  <w:r w:rsidR="001E073C" w:rsidRPr="00B21CC4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το παρόν</w:t>
                  </w:r>
                  <w:r w:rsidR="001D74B8" w:rsidRPr="00B21CC4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καθίσταται αυτοδικαίως άκυρ</w:t>
                  </w:r>
                  <w:r w:rsidR="001E073C" w:rsidRPr="00B21CC4">
                    <w:rPr>
                      <w:rFonts w:asciiTheme="minorHAnsi" w:hAnsiTheme="minorHAnsi" w:cstheme="minorHAnsi"/>
                      <w:sz w:val="22"/>
                      <w:szCs w:val="22"/>
                    </w:rPr>
                    <w:t>ο</w:t>
                  </w:r>
                  <w:r w:rsidR="001D74B8" w:rsidRPr="00B21CC4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και ανενεργ</w:t>
                  </w:r>
                  <w:r w:rsidR="001E073C" w:rsidRPr="00B21CC4">
                    <w:rPr>
                      <w:rFonts w:asciiTheme="minorHAnsi" w:hAnsiTheme="minorHAnsi" w:cstheme="minorHAnsi"/>
                      <w:sz w:val="22"/>
                      <w:szCs w:val="22"/>
                    </w:rPr>
                    <w:t>ό</w:t>
                  </w:r>
                  <w:r w:rsidR="001D74B8" w:rsidRPr="000A3A24">
                    <w:rPr>
                      <w:rFonts w:ascii="Arial Narrow" w:hAnsi="Arial Narrow" w:cs="Tahoma"/>
                      <w:sz w:val="22"/>
                      <w:szCs w:val="22"/>
                    </w:rPr>
                    <w:t>.</w:t>
                  </w:r>
                </w:p>
              </w:tc>
            </w:tr>
            <w:tr w:rsidR="001D74B8" w:rsidRPr="000A3A24" w14:paraId="2D16A05E" w14:textId="77777777" w:rsidTr="00680A25">
              <w:tc>
                <w:tcPr>
                  <w:tcW w:w="633" w:type="dxa"/>
                </w:tcPr>
                <w:p w14:paraId="491CDAFE" w14:textId="77777777" w:rsidR="00C46B19" w:rsidRDefault="00C46B19" w:rsidP="007833F3">
                  <w:pPr>
                    <w:rPr>
                      <w:rFonts w:ascii="Arial Narrow" w:hAnsi="Arial Narrow" w:cs="Tahoma"/>
                      <w:b/>
                      <w:bCs/>
                      <w:sz w:val="22"/>
                      <w:szCs w:val="22"/>
                    </w:rPr>
                  </w:pPr>
                </w:p>
                <w:p w14:paraId="730A27E0" w14:textId="77777777" w:rsidR="001D74B8" w:rsidRPr="000A3A24" w:rsidRDefault="00473635" w:rsidP="007833F3">
                  <w:pPr>
                    <w:rPr>
                      <w:rFonts w:ascii="Arial Narrow" w:hAnsi="Arial Narrow" w:cs="Tahoma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ascii="Arial Narrow" w:hAnsi="Arial Narrow" w:cs="Tahoma"/>
                      <w:b/>
                      <w:bCs/>
                      <w:sz w:val="22"/>
                      <w:szCs w:val="22"/>
                    </w:rPr>
                    <w:t>8</w:t>
                  </w:r>
                  <w:r w:rsidR="001D74B8" w:rsidRPr="000A3A24">
                    <w:rPr>
                      <w:rFonts w:ascii="Arial Narrow" w:hAnsi="Arial Narrow" w:cs="Tahoma"/>
                      <w:b/>
                      <w:bCs/>
                      <w:sz w:val="22"/>
                      <w:szCs w:val="22"/>
                    </w:rPr>
                    <w:t>.</w:t>
                  </w:r>
                </w:p>
              </w:tc>
              <w:tc>
                <w:tcPr>
                  <w:tcW w:w="2132" w:type="dxa"/>
                </w:tcPr>
                <w:p w14:paraId="67A8A1E7" w14:textId="77777777" w:rsidR="00C46B19" w:rsidRDefault="00C46B19" w:rsidP="007833F3">
                  <w:pPr>
                    <w:rPr>
                      <w:rFonts w:ascii="Arial Narrow" w:hAnsi="Arial Narrow" w:cs="Tahoma"/>
                      <w:b/>
                      <w:bCs/>
                      <w:sz w:val="22"/>
                      <w:szCs w:val="22"/>
                    </w:rPr>
                  </w:pPr>
                </w:p>
                <w:p w14:paraId="4B57F98D" w14:textId="77777777" w:rsidR="001D74B8" w:rsidRPr="000A3A24" w:rsidRDefault="001D74B8" w:rsidP="007833F3">
                  <w:pPr>
                    <w:rPr>
                      <w:rFonts w:ascii="Arial Narrow" w:hAnsi="Arial Narrow" w:cs="Tahoma"/>
                      <w:b/>
                      <w:bCs/>
                      <w:sz w:val="22"/>
                      <w:szCs w:val="22"/>
                    </w:rPr>
                  </w:pPr>
                  <w:r w:rsidRPr="000A3A24">
                    <w:rPr>
                      <w:rFonts w:ascii="Arial Narrow" w:hAnsi="Arial Narrow" w:cs="Tahoma"/>
                      <w:b/>
                      <w:bCs/>
                      <w:sz w:val="22"/>
                      <w:szCs w:val="22"/>
                    </w:rPr>
                    <w:t xml:space="preserve">Προϋποθέσεις ισχύος                </w:t>
                  </w:r>
                </w:p>
              </w:tc>
              <w:tc>
                <w:tcPr>
                  <w:tcW w:w="5523" w:type="dxa"/>
                </w:tcPr>
                <w:p w14:paraId="090D7FE0" w14:textId="77777777" w:rsidR="00C46B19" w:rsidRDefault="00C46B19" w:rsidP="002C40E2">
                  <w:pPr>
                    <w:jc w:val="both"/>
                    <w:rPr>
                      <w:rFonts w:ascii="Arial Narrow" w:hAnsi="Arial Narrow" w:cs="Tahoma"/>
                      <w:sz w:val="22"/>
                      <w:szCs w:val="22"/>
                    </w:rPr>
                  </w:pPr>
                </w:p>
                <w:p w14:paraId="65EF6C32" w14:textId="77777777" w:rsidR="001D74B8" w:rsidRPr="000A3A24" w:rsidRDefault="001D74B8" w:rsidP="002C40E2">
                  <w:pPr>
                    <w:jc w:val="both"/>
                    <w:rPr>
                      <w:rFonts w:ascii="Arial Narrow" w:hAnsi="Arial Narrow"/>
                      <w:sz w:val="22"/>
                      <w:szCs w:val="22"/>
                    </w:rPr>
                  </w:pPr>
                  <w:r w:rsidRPr="00B21CC4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Η παρούσα ισχύει υπό την προϋπόθεση έκδοσης της απόφασης υπαγωγής του </w:t>
                  </w:r>
                  <w:r w:rsidR="001E073C" w:rsidRPr="00B21CC4">
                    <w:rPr>
                      <w:rFonts w:asciiTheme="minorHAnsi" w:hAnsiTheme="minorHAnsi" w:cstheme="minorHAnsi"/>
                      <w:sz w:val="22"/>
                      <w:szCs w:val="22"/>
                    </w:rPr>
                    <w:t>Ε</w:t>
                  </w:r>
                  <w:r w:rsidRPr="00B21CC4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πενδυτικού </w:t>
                  </w:r>
                  <w:r w:rsidR="001E073C" w:rsidRPr="00B21CC4">
                    <w:rPr>
                      <w:rFonts w:asciiTheme="minorHAnsi" w:hAnsiTheme="minorHAnsi" w:cstheme="minorHAnsi"/>
                      <w:sz w:val="22"/>
                      <w:szCs w:val="22"/>
                    </w:rPr>
                    <w:t>Σχεδίου</w:t>
                  </w:r>
                  <w:r w:rsidR="002C40E2" w:rsidRPr="00B21CC4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σας</w:t>
                  </w:r>
                  <w:r w:rsidRPr="00B21CC4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στις διατάξεις του </w:t>
                  </w:r>
                  <w:r w:rsidR="00680A25" w:rsidRPr="00B21CC4">
                    <w:rPr>
                      <w:rFonts w:asciiTheme="minorHAnsi" w:hAnsiTheme="minorHAnsi" w:cstheme="minorHAnsi"/>
                      <w:sz w:val="22"/>
                      <w:szCs w:val="22"/>
                    </w:rPr>
                    <w:t>Αναπτυξιακού</w:t>
                  </w:r>
                  <w:r w:rsidRPr="00B21CC4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Νόμου </w:t>
                  </w:r>
                  <w:r w:rsidR="00680A25" w:rsidRPr="00B21CC4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  <w:t>4887/</w:t>
                  </w:r>
                  <w:r w:rsidR="008033FC" w:rsidRPr="00B21CC4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  <w:t>20</w:t>
                  </w:r>
                  <w:r w:rsidR="00680A25" w:rsidRPr="00B21CC4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  <w:t>22</w:t>
                  </w:r>
                  <w:r w:rsidR="00285850" w:rsidRPr="00B21CC4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  <w:r w:rsidRPr="00B21CC4">
                    <w:rPr>
                      <w:rFonts w:asciiTheme="minorHAnsi" w:hAnsiTheme="minorHAnsi" w:cstheme="minorHAnsi"/>
                      <w:sz w:val="22"/>
                      <w:szCs w:val="22"/>
                    </w:rPr>
                    <w:t>και δεν ισχύει αν</w:t>
                  </w:r>
                  <w:r w:rsidR="00036D0B" w:rsidRPr="00B21CC4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το </w:t>
                  </w:r>
                  <w:r w:rsidR="002C40E2" w:rsidRPr="00B21CC4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σχετικό </w:t>
                  </w:r>
                  <w:r w:rsidR="00036D0B" w:rsidRPr="00B21CC4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αίτημα </w:t>
                  </w:r>
                  <w:r w:rsidR="002C40E2" w:rsidRPr="00B21CC4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υπαγωγής </w:t>
                  </w:r>
                  <w:r w:rsidR="00ED5700" w:rsidRPr="00B21CC4">
                    <w:rPr>
                      <w:rFonts w:asciiTheme="minorHAnsi" w:hAnsiTheme="minorHAnsi" w:cstheme="minorHAnsi"/>
                      <w:sz w:val="22"/>
                      <w:szCs w:val="22"/>
                    </w:rPr>
                    <w:t>ανακληθεί</w:t>
                  </w:r>
                  <w:r w:rsidRPr="00B21CC4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ή απορριφθεί ή τροποποιηθεί</w:t>
                  </w:r>
                  <w:r w:rsidRPr="000A3A24">
                    <w:rPr>
                      <w:rFonts w:ascii="Arial Narrow" w:hAnsi="Arial Narrow" w:cs="Tahoma"/>
                      <w:sz w:val="22"/>
                      <w:szCs w:val="22"/>
                    </w:rPr>
                    <w:t>.</w:t>
                  </w:r>
                </w:p>
              </w:tc>
            </w:tr>
          </w:tbl>
          <w:p w14:paraId="581306B2" w14:textId="77777777" w:rsidR="00F75B24" w:rsidRPr="000A3A24" w:rsidRDefault="00F75B24" w:rsidP="007833F3">
            <w:pPr>
              <w:pStyle w:val="4"/>
              <w:ind w:left="0" w:right="0"/>
              <w:jc w:val="both"/>
              <w:rPr>
                <w:rFonts w:ascii="Arial Narrow" w:hAnsi="Arial Narrow" w:cs="Tahoma"/>
                <w:b w:val="0"/>
                <w:color w:val="auto"/>
                <w:sz w:val="22"/>
                <w:szCs w:val="22"/>
                <w:lang w:val="el-GR"/>
              </w:rPr>
            </w:pPr>
          </w:p>
        </w:tc>
      </w:tr>
      <w:tr w:rsidR="00684B41" w:rsidRPr="000A3A24" w14:paraId="4EE85620" w14:textId="77777777" w:rsidTr="002C6212">
        <w:trPr>
          <w:cantSplit/>
          <w:trHeight w:val="900"/>
          <w:jc w:val="center"/>
        </w:trPr>
        <w:tc>
          <w:tcPr>
            <w:tcW w:w="664" w:type="dxa"/>
            <w:vAlign w:val="center"/>
          </w:tcPr>
          <w:p w14:paraId="04419915" w14:textId="77777777" w:rsidR="00684B41" w:rsidRPr="000A3A24" w:rsidRDefault="00684B41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32" w:type="dxa"/>
            <w:vAlign w:val="center"/>
          </w:tcPr>
          <w:p w14:paraId="639A5A79" w14:textId="77777777" w:rsidR="00684B41" w:rsidRPr="000A3A24" w:rsidRDefault="00684B41">
            <w:pPr>
              <w:pStyle w:val="8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500" w:type="dxa"/>
            <w:gridSpan w:val="2"/>
            <w:tcBorders>
              <w:left w:val="nil"/>
            </w:tcBorders>
            <w:vAlign w:val="center"/>
          </w:tcPr>
          <w:p w14:paraId="338DB55D" w14:textId="77777777" w:rsidR="000F4234" w:rsidRDefault="000F4234"/>
          <w:tbl>
            <w:tblPr>
              <w:tblW w:w="8411" w:type="dxa"/>
              <w:tblInd w:w="34" w:type="dxa"/>
              <w:tblLayout w:type="fixed"/>
              <w:tblLook w:val="04A0" w:firstRow="1" w:lastRow="0" w:firstColumn="1" w:lastColumn="0" w:noHBand="0" w:noVBand="1"/>
            </w:tblPr>
            <w:tblGrid>
              <w:gridCol w:w="633"/>
              <w:gridCol w:w="2132"/>
              <w:gridCol w:w="5646"/>
            </w:tblGrid>
            <w:tr w:rsidR="00F75B24" w:rsidRPr="000A3A24" w14:paraId="7A1A5520" w14:textId="77777777" w:rsidTr="00680A25">
              <w:tc>
                <w:tcPr>
                  <w:tcW w:w="633" w:type="dxa"/>
                </w:tcPr>
                <w:p w14:paraId="5E738FB8" w14:textId="77777777" w:rsidR="00F75B24" w:rsidRPr="000A3A24" w:rsidRDefault="00473635" w:rsidP="00037A15">
                  <w:pPr>
                    <w:rPr>
                      <w:rFonts w:ascii="Arial Narrow" w:hAnsi="Arial Narrow" w:cs="Tahoma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ascii="Arial Narrow" w:hAnsi="Arial Narrow" w:cs="Tahoma"/>
                      <w:b/>
                      <w:bCs/>
                      <w:sz w:val="22"/>
                      <w:szCs w:val="22"/>
                    </w:rPr>
                    <w:t>9</w:t>
                  </w:r>
                  <w:r w:rsidR="00F75B24" w:rsidRPr="000A3A24">
                    <w:rPr>
                      <w:rFonts w:ascii="Arial Narrow" w:hAnsi="Arial Narrow" w:cs="Tahoma"/>
                      <w:b/>
                      <w:bCs/>
                      <w:sz w:val="22"/>
                      <w:szCs w:val="22"/>
                    </w:rPr>
                    <w:t>.</w:t>
                  </w:r>
                </w:p>
              </w:tc>
              <w:tc>
                <w:tcPr>
                  <w:tcW w:w="2132" w:type="dxa"/>
                </w:tcPr>
                <w:p w14:paraId="125D6501" w14:textId="77777777" w:rsidR="00F75B24" w:rsidRPr="00B21CC4" w:rsidRDefault="00F75B24" w:rsidP="00037A15">
                  <w:pPr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</w:pPr>
                  <w:r w:rsidRPr="00B21CC4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  <w:t xml:space="preserve">Λοιποί όροι του δανείου               </w:t>
                  </w:r>
                </w:p>
              </w:tc>
              <w:tc>
                <w:tcPr>
                  <w:tcW w:w="5646" w:type="dxa"/>
                </w:tcPr>
                <w:p w14:paraId="23F8A511" w14:textId="77777777" w:rsidR="003827C1" w:rsidRPr="00B21CC4" w:rsidRDefault="003827C1" w:rsidP="000F4234">
                  <w:pPr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B21CC4">
                    <w:rPr>
                      <w:rFonts w:asciiTheme="minorHAnsi" w:hAnsiTheme="minorHAnsi" w:cstheme="minorHAnsi"/>
                      <w:sz w:val="20"/>
                      <w:szCs w:val="20"/>
                    </w:rPr>
                    <w:t>Οι συνήθεις όροι που περιλαμβάνονται για ανάλογου είδους χρηματοδοτήσεις που θα καθοριστούν στη σχετική σύμβαση καθώς και όσες υποδεικνύονται από το νομοθετικό πλαίσιο του Αναπτυξιακού Νόμου Ν. 4887/2022, συμπεριλαμβανομένων:</w:t>
                  </w:r>
                </w:p>
                <w:p w14:paraId="14E13E84" w14:textId="77777777" w:rsidR="00F75B24" w:rsidRPr="00B21CC4" w:rsidRDefault="00F75B24" w:rsidP="006A75D9">
                  <w:pPr>
                    <w:ind w:left="29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B21CC4">
                    <w:rPr>
                      <w:rFonts w:asciiTheme="minorHAnsi" w:hAnsiTheme="minorHAnsi" w:cstheme="minorHAnsi"/>
                      <w:sz w:val="20"/>
                      <w:szCs w:val="20"/>
                    </w:rPr>
                    <w:t>-  Πριν τη χορήγηση του δανείου:</w:t>
                  </w:r>
                </w:p>
                <w:p w14:paraId="2028106B" w14:textId="77777777" w:rsidR="00F75B24" w:rsidRPr="00B21CC4" w:rsidRDefault="003827C1" w:rsidP="006A75D9">
                  <w:pPr>
                    <w:numPr>
                      <w:ilvl w:val="0"/>
                      <w:numId w:val="25"/>
                    </w:numPr>
                    <w:tabs>
                      <w:tab w:val="clear" w:pos="720"/>
                    </w:tabs>
                    <w:ind w:left="389" w:hanging="180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B21CC4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Προσκόμιση της οικείας </w:t>
                  </w:r>
                  <w:r w:rsidR="00036D0B" w:rsidRPr="00B21CC4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απόφαση</w:t>
                  </w:r>
                  <w:r w:rsidRPr="00B21CC4">
                    <w:rPr>
                      <w:rFonts w:asciiTheme="minorHAnsi" w:hAnsiTheme="minorHAnsi" w:cstheme="minorHAnsi"/>
                      <w:sz w:val="20"/>
                      <w:szCs w:val="20"/>
                    </w:rPr>
                    <w:t>ς</w:t>
                  </w:r>
                  <w:r w:rsidR="00036D0B" w:rsidRPr="00B21CC4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υπαγωγής στον Αναπτυξιακό Νόμο 4887/2022 κα</w:t>
                  </w:r>
                  <w:r w:rsidRPr="00B21CC4">
                    <w:rPr>
                      <w:rFonts w:asciiTheme="minorHAnsi" w:hAnsiTheme="minorHAnsi" w:cstheme="minorHAnsi"/>
                      <w:sz w:val="20"/>
                      <w:szCs w:val="20"/>
                    </w:rPr>
                    <w:t>θώς κα</w:t>
                  </w:r>
                  <w:r w:rsidR="00036D0B" w:rsidRPr="00B21CC4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ι το ΦΕΚ δημοσίευσης της περίληψης της εν λόγω απόφασης, </w:t>
                  </w:r>
                  <w:r w:rsidR="00F75B24" w:rsidRPr="00B21CC4">
                    <w:rPr>
                      <w:rFonts w:asciiTheme="minorHAnsi" w:hAnsiTheme="minorHAnsi" w:cstheme="minorHAnsi"/>
                      <w:sz w:val="20"/>
                      <w:szCs w:val="20"/>
                    </w:rPr>
                    <w:t>οι διατάξεις της οποίας θα εφαρμοστούν πλήρως, ενώ σε περίπτωση μείωσης της υπαχθείσας δαπάνης θα γίνουν οι αντίστοιχες, ανάλογες προσαρμογές.</w:t>
                  </w:r>
                </w:p>
                <w:p w14:paraId="3C0A90C5" w14:textId="77777777" w:rsidR="00F75B24" w:rsidRPr="00B21CC4" w:rsidRDefault="003827C1" w:rsidP="006A75D9">
                  <w:pPr>
                    <w:numPr>
                      <w:ilvl w:val="0"/>
                      <w:numId w:val="25"/>
                    </w:numPr>
                    <w:tabs>
                      <w:tab w:val="clear" w:pos="720"/>
                    </w:tabs>
                    <w:ind w:left="389" w:hanging="180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B21CC4">
                    <w:rPr>
                      <w:rFonts w:asciiTheme="minorHAnsi" w:hAnsiTheme="minorHAnsi" w:cstheme="minorHAnsi"/>
                      <w:sz w:val="20"/>
                      <w:szCs w:val="20"/>
                    </w:rPr>
                    <w:t>Γνωμάτευση της</w:t>
                  </w:r>
                  <w:r w:rsidR="00F75B24" w:rsidRPr="00B21CC4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Τεχνική</w:t>
                  </w:r>
                  <w:r w:rsidRPr="00B21CC4">
                    <w:rPr>
                      <w:rFonts w:asciiTheme="minorHAnsi" w:hAnsiTheme="minorHAnsi" w:cstheme="minorHAnsi"/>
                      <w:sz w:val="20"/>
                      <w:szCs w:val="20"/>
                    </w:rPr>
                    <w:t>ς</w:t>
                  </w:r>
                  <w:r w:rsidR="00F75B24" w:rsidRPr="00B21CC4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Υπηρεσία</w:t>
                  </w:r>
                  <w:r w:rsidRPr="00B21CC4">
                    <w:rPr>
                      <w:rFonts w:asciiTheme="minorHAnsi" w:hAnsiTheme="minorHAnsi" w:cstheme="minorHAnsi"/>
                      <w:sz w:val="20"/>
                      <w:szCs w:val="20"/>
                    </w:rPr>
                    <w:t>ς</w:t>
                  </w:r>
                  <w:r w:rsidR="00F75B24" w:rsidRPr="00B21CC4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της Τράπεζας</w:t>
                  </w:r>
                  <w:r w:rsidRPr="00B21CC4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ή διορισθέντος για το σκοπό αυτό τεχνικού συμβούλου σχετικά με</w:t>
                  </w:r>
                  <w:r w:rsidR="00F75B24" w:rsidRPr="00B21CC4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το εύλογο του κόστους και τη σκοπιμότητα της επένδυσης. Σε περίπτωση που αυτή υπολείπεται του προϋπολογισθέντος ποσού θα γίνε</w:t>
                  </w:r>
                  <w:r w:rsidR="00DE3DC0">
                    <w:rPr>
                      <w:rFonts w:asciiTheme="minorHAnsi" w:hAnsiTheme="minorHAnsi" w:cstheme="minorHAnsi"/>
                      <w:sz w:val="20"/>
                      <w:szCs w:val="20"/>
                    </w:rPr>
                    <w:t>ι ανάλογη περικοπή του εγκρινόμε</w:t>
                  </w:r>
                  <w:r w:rsidR="00F75B24" w:rsidRPr="00B21CC4">
                    <w:rPr>
                      <w:rFonts w:asciiTheme="minorHAnsi" w:hAnsiTheme="minorHAnsi" w:cstheme="minorHAnsi"/>
                      <w:sz w:val="20"/>
                      <w:szCs w:val="20"/>
                    </w:rPr>
                    <w:t>νου ποσού.</w:t>
                  </w:r>
                </w:p>
                <w:p w14:paraId="7C609C5F" w14:textId="77777777" w:rsidR="00F75B24" w:rsidRPr="00B21CC4" w:rsidRDefault="00F75B24" w:rsidP="006A75D9">
                  <w:pPr>
                    <w:numPr>
                      <w:ilvl w:val="0"/>
                      <w:numId w:val="24"/>
                    </w:numPr>
                    <w:tabs>
                      <w:tab w:val="clear" w:pos="720"/>
                    </w:tabs>
                    <w:ind w:left="209" w:hanging="180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B21CC4">
                    <w:rPr>
                      <w:rFonts w:asciiTheme="minorHAnsi" w:hAnsiTheme="minorHAnsi" w:cstheme="minorHAnsi"/>
                      <w:sz w:val="20"/>
                      <w:szCs w:val="20"/>
                    </w:rPr>
                    <w:t>Το δάνειο</w:t>
                  </w:r>
                  <w:r w:rsidRPr="00B21CC4">
                    <w:rPr>
                      <w:rFonts w:asciiTheme="minorHAnsi" w:hAnsiTheme="minorHAnsi" w:cstheme="minorHAnsi"/>
                      <w:sz w:val="20"/>
                      <w:szCs w:val="20"/>
                      <w:lang w:val="en-US"/>
                    </w:rPr>
                    <w:t>:</w:t>
                  </w:r>
                  <w:r w:rsidRPr="00B21CC4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</w:t>
                  </w:r>
                </w:p>
                <w:p w14:paraId="215BDB4E" w14:textId="77777777" w:rsidR="00F75B24" w:rsidRPr="00B21CC4" w:rsidRDefault="00F75B24" w:rsidP="00036D0B">
                  <w:pPr>
                    <w:ind w:left="567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B21CC4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θα </w:t>
                  </w:r>
                  <w:r w:rsidR="00B92BA0" w:rsidRPr="00B21CC4">
                    <w:rPr>
                      <w:rFonts w:asciiTheme="minorHAnsi" w:hAnsiTheme="minorHAnsi" w:cstheme="minorHAnsi"/>
                      <w:sz w:val="20"/>
                      <w:szCs w:val="20"/>
                    </w:rPr>
                    <w:t>χορηγηθεί κατόπιν υπογραφής της σχετικής</w:t>
                  </w:r>
                  <w:r w:rsidR="00331C9B" w:rsidRPr="00B21CC4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</w:t>
                  </w:r>
                  <w:r w:rsidRPr="00B21CC4">
                    <w:rPr>
                      <w:rFonts w:asciiTheme="minorHAnsi" w:hAnsiTheme="minorHAnsi" w:cstheme="minorHAnsi"/>
                      <w:sz w:val="20"/>
                      <w:szCs w:val="20"/>
                    </w:rPr>
                    <w:t>δανειακή</w:t>
                  </w:r>
                  <w:r w:rsidR="00B92BA0" w:rsidRPr="00B21CC4">
                    <w:rPr>
                      <w:rFonts w:asciiTheme="minorHAnsi" w:hAnsiTheme="minorHAnsi" w:cstheme="minorHAnsi"/>
                      <w:sz w:val="20"/>
                      <w:szCs w:val="20"/>
                    </w:rPr>
                    <w:t>ς</w:t>
                  </w:r>
                  <w:r w:rsidRPr="00B21CC4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σύμβαση</w:t>
                  </w:r>
                  <w:r w:rsidR="00B92BA0" w:rsidRPr="00B21CC4">
                    <w:rPr>
                      <w:rFonts w:asciiTheme="minorHAnsi" w:hAnsiTheme="minorHAnsi" w:cstheme="minorHAnsi"/>
                      <w:sz w:val="20"/>
                      <w:szCs w:val="20"/>
                    </w:rPr>
                    <w:t>ς</w:t>
                  </w:r>
                  <w:r w:rsidR="00551D50" w:rsidRPr="00B21CC4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</w:t>
                  </w:r>
                  <w:r w:rsidR="00DF363A" w:rsidRPr="00B21CC4">
                    <w:rPr>
                      <w:rFonts w:asciiTheme="minorHAnsi" w:hAnsiTheme="minorHAnsi" w:cstheme="minorHAnsi"/>
                      <w:sz w:val="20"/>
                      <w:szCs w:val="20"/>
                    </w:rPr>
                    <w:t>και</w:t>
                  </w:r>
                  <w:r w:rsidR="00E11623" w:rsidRPr="00B21CC4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</w:t>
                  </w:r>
                  <w:r w:rsidRPr="00B21CC4">
                    <w:rPr>
                      <w:rFonts w:asciiTheme="minorHAnsi" w:hAnsiTheme="minorHAnsi" w:cstheme="minorHAnsi"/>
                      <w:sz w:val="20"/>
                      <w:szCs w:val="20"/>
                    </w:rPr>
                    <w:t>με το συνήθη τρόπο εκταμίευσης των συναφών δανείων (ήτοι τμηματικά σύμφωνα με την πρόοδο εργασιών,</w:t>
                  </w:r>
                  <w:r w:rsidR="00551D50" w:rsidRPr="00B21CC4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</w:t>
                  </w:r>
                  <w:r w:rsidRPr="00B21CC4">
                    <w:rPr>
                      <w:rFonts w:asciiTheme="minorHAnsi" w:hAnsiTheme="minorHAnsi" w:cstheme="minorHAnsi"/>
                      <w:sz w:val="20"/>
                      <w:szCs w:val="20"/>
                    </w:rPr>
                    <w:t>βάσει δικαιολογητικών, τα οποία θα ελέγχονται και</w:t>
                  </w:r>
                  <w:r w:rsidR="002E41FF" w:rsidRPr="00B21CC4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θα</w:t>
                  </w:r>
                  <w:r w:rsidRPr="00B21CC4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πιστοποιούνται από την Τεχνική Υπηρεσία της Τράπεζας</w:t>
                  </w:r>
                  <w:r w:rsidR="002C3008" w:rsidRPr="00B21CC4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ή από διορισθέντα για</w:t>
                  </w:r>
                  <w:r w:rsidR="00507CBA" w:rsidRPr="00B21CC4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το σκοπό αυτό τεχνικό σύμβουλο</w:t>
                  </w:r>
                  <w:r w:rsidRPr="00B21CC4">
                    <w:rPr>
                      <w:rFonts w:asciiTheme="minorHAnsi" w:hAnsiTheme="minorHAnsi" w:cstheme="minorHAnsi"/>
                      <w:sz w:val="20"/>
                      <w:szCs w:val="20"/>
                    </w:rPr>
                    <w:t>).</w:t>
                  </w:r>
                </w:p>
                <w:p w14:paraId="5BF8FD4D" w14:textId="77777777" w:rsidR="00F75B24" w:rsidRPr="00E105C5" w:rsidRDefault="00F75B24" w:rsidP="006A75D9">
                  <w:pPr>
                    <w:jc w:val="both"/>
                    <w:rPr>
                      <w:rFonts w:ascii="Arial Narrow" w:hAnsi="Arial Narrow" w:cs="Tahoma"/>
                      <w:sz w:val="22"/>
                      <w:szCs w:val="22"/>
                    </w:rPr>
                  </w:pPr>
                </w:p>
              </w:tc>
            </w:tr>
          </w:tbl>
          <w:p w14:paraId="5F40AAE1" w14:textId="77777777" w:rsidR="00684B41" w:rsidRPr="000A3A24" w:rsidRDefault="00684B41" w:rsidP="00662683">
            <w:pPr>
              <w:pStyle w:val="4"/>
              <w:ind w:left="0" w:right="0"/>
              <w:jc w:val="both"/>
              <w:rPr>
                <w:rFonts w:ascii="Arial Narrow" w:hAnsi="Arial Narrow" w:cs="Tahoma"/>
                <w:b w:val="0"/>
                <w:color w:val="auto"/>
                <w:sz w:val="22"/>
                <w:szCs w:val="22"/>
                <w:lang w:val="el-GR"/>
              </w:rPr>
            </w:pPr>
          </w:p>
        </w:tc>
      </w:tr>
    </w:tbl>
    <w:tbl>
      <w:tblPr>
        <w:tblpPr w:leftFromText="180" w:rightFromText="180" w:vertAnchor="text" w:horzAnchor="margin" w:tblpXSpec="center" w:tblpY="165"/>
        <w:tblW w:w="9696" w:type="dxa"/>
        <w:tblLayout w:type="fixed"/>
        <w:tblLook w:val="0000" w:firstRow="0" w:lastRow="0" w:firstColumn="0" w:lastColumn="0" w:noHBand="0" w:noVBand="0"/>
      </w:tblPr>
      <w:tblGrid>
        <w:gridCol w:w="664"/>
        <w:gridCol w:w="532"/>
        <w:gridCol w:w="8500"/>
      </w:tblGrid>
      <w:tr w:rsidR="00F75B24" w:rsidRPr="000A3A24" w14:paraId="01D7B3B0" w14:textId="77777777" w:rsidTr="00F75B24">
        <w:trPr>
          <w:cantSplit/>
          <w:trHeight w:val="900"/>
        </w:trPr>
        <w:tc>
          <w:tcPr>
            <w:tcW w:w="664" w:type="dxa"/>
            <w:vAlign w:val="center"/>
          </w:tcPr>
          <w:p w14:paraId="423CE20A" w14:textId="77777777" w:rsidR="00F75B24" w:rsidRPr="000A3A24" w:rsidRDefault="00F75B24" w:rsidP="00F75B24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32" w:type="dxa"/>
            <w:vAlign w:val="center"/>
          </w:tcPr>
          <w:p w14:paraId="34B8805C" w14:textId="77777777" w:rsidR="00F75B24" w:rsidRPr="000A3A24" w:rsidRDefault="00F75B24" w:rsidP="00F75B24">
            <w:pPr>
              <w:jc w:val="center"/>
              <w:rPr>
                <w:rFonts w:ascii="Arial Narrow" w:hAnsi="Arial Narrow" w:cs="Tahoma"/>
                <w:b/>
                <w:bCs/>
                <w:sz w:val="22"/>
                <w:szCs w:val="22"/>
              </w:rPr>
            </w:pPr>
          </w:p>
        </w:tc>
        <w:tc>
          <w:tcPr>
            <w:tcW w:w="8500" w:type="dxa"/>
            <w:tcBorders>
              <w:left w:val="nil"/>
            </w:tcBorders>
            <w:vAlign w:val="center"/>
          </w:tcPr>
          <w:p w14:paraId="25212463" w14:textId="77777777" w:rsidR="002C40E2" w:rsidRPr="00B21CC4" w:rsidRDefault="002C40E2" w:rsidP="002C40E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21CC4">
              <w:rPr>
                <w:rFonts w:asciiTheme="minorHAnsi" w:hAnsiTheme="minorHAnsi" w:cstheme="minorHAnsi"/>
                <w:sz w:val="22"/>
                <w:szCs w:val="22"/>
              </w:rPr>
              <w:t xml:space="preserve">Ευνόητο είναι ότι κάθε τυχόν υπέρβαση του </w:t>
            </w:r>
            <w:r w:rsidR="003F55E1" w:rsidRPr="00B21CC4">
              <w:rPr>
                <w:rFonts w:asciiTheme="minorHAnsi" w:hAnsiTheme="minorHAnsi" w:cstheme="minorHAnsi"/>
                <w:sz w:val="22"/>
                <w:szCs w:val="22"/>
              </w:rPr>
              <w:t xml:space="preserve">συνολικού </w:t>
            </w:r>
            <w:r w:rsidRPr="00B21CC4">
              <w:rPr>
                <w:rFonts w:asciiTheme="minorHAnsi" w:hAnsiTheme="minorHAnsi" w:cstheme="minorHAnsi"/>
                <w:sz w:val="22"/>
                <w:szCs w:val="22"/>
              </w:rPr>
              <w:t>κό</w:t>
            </w:r>
            <w:r w:rsidR="003F55E1" w:rsidRPr="00B21CC4">
              <w:rPr>
                <w:rFonts w:asciiTheme="minorHAnsi" w:hAnsiTheme="minorHAnsi" w:cstheme="minorHAnsi"/>
                <w:sz w:val="22"/>
                <w:szCs w:val="22"/>
              </w:rPr>
              <w:t>στους του Επενδυτικού Σχεδίου</w:t>
            </w:r>
            <w:r w:rsidRPr="00B21CC4">
              <w:rPr>
                <w:rFonts w:asciiTheme="minorHAnsi" w:hAnsiTheme="minorHAnsi" w:cstheme="minorHAnsi"/>
                <w:sz w:val="22"/>
                <w:szCs w:val="22"/>
              </w:rPr>
              <w:t xml:space="preserve"> θα καλυφθεί από διαθέσιμα της εταιρίας, όπως και σε περίπτωση περ</w:t>
            </w:r>
            <w:r w:rsidR="003F55E1" w:rsidRPr="00B21CC4">
              <w:rPr>
                <w:rFonts w:asciiTheme="minorHAnsi" w:hAnsiTheme="minorHAnsi" w:cstheme="minorHAnsi"/>
                <w:sz w:val="22"/>
                <w:szCs w:val="22"/>
              </w:rPr>
              <w:t xml:space="preserve">ιορισμού του </w:t>
            </w:r>
            <w:r w:rsidR="00507CBA" w:rsidRPr="00B21CC4">
              <w:rPr>
                <w:rFonts w:asciiTheme="minorHAnsi" w:hAnsiTheme="minorHAnsi" w:cstheme="minorHAnsi"/>
                <w:sz w:val="22"/>
                <w:szCs w:val="22"/>
              </w:rPr>
              <w:t>συνολικού κόστους του Επενδυτικού Σχεδίου</w:t>
            </w:r>
            <w:r w:rsidRPr="00B21CC4">
              <w:rPr>
                <w:rFonts w:asciiTheme="minorHAnsi" w:hAnsiTheme="minorHAnsi" w:cstheme="minorHAnsi"/>
                <w:sz w:val="22"/>
                <w:szCs w:val="22"/>
              </w:rPr>
              <w:t>, το παραπάνω ποσό του δανείου θα μειωθεί αναλογικά.</w:t>
            </w:r>
          </w:p>
          <w:p w14:paraId="037DB113" w14:textId="77777777" w:rsidR="002C40E2" w:rsidRPr="00B21CC4" w:rsidRDefault="002C40E2" w:rsidP="002C40E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7FEE7D8" w14:textId="77777777" w:rsidR="002C40E2" w:rsidRPr="00B21CC4" w:rsidRDefault="002C40E2" w:rsidP="002C40E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21CC4">
              <w:rPr>
                <w:rFonts w:asciiTheme="minorHAnsi" w:hAnsiTheme="minorHAnsi" w:cstheme="minorHAnsi"/>
                <w:sz w:val="22"/>
                <w:szCs w:val="22"/>
              </w:rPr>
              <w:t>Οι προαναφερθέντες όροι αποτελούν τους βασικούς και ενδεικτικούς όρους και προϋποθέσεις για τη χορήγηση του αναφερομέ</w:t>
            </w:r>
            <w:r w:rsidR="00507CBA" w:rsidRPr="00B21CC4">
              <w:rPr>
                <w:rFonts w:asciiTheme="minorHAnsi" w:hAnsiTheme="minorHAnsi" w:cstheme="minorHAnsi"/>
                <w:sz w:val="22"/>
                <w:szCs w:val="22"/>
              </w:rPr>
              <w:t>νου δανείου στο πλαίσιο του</w:t>
            </w:r>
            <w:r w:rsidRPr="00B21CC4">
              <w:rPr>
                <w:rFonts w:asciiTheme="minorHAnsi" w:hAnsiTheme="minorHAnsi" w:cstheme="minorHAnsi"/>
                <w:sz w:val="22"/>
                <w:szCs w:val="22"/>
              </w:rPr>
              <w:t xml:space="preserve"> Αναπτυξιακού Νόμου</w:t>
            </w:r>
            <w:r w:rsidR="00507CBA" w:rsidRPr="00B21CC4">
              <w:rPr>
                <w:rFonts w:asciiTheme="minorHAnsi" w:hAnsiTheme="minorHAnsi" w:cstheme="minorHAnsi"/>
                <w:sz w:val="22"/>
                <w:szCs w:val="22"/>
              </w:rPr>
              <w:t xml:space="preserve"> 4887/2022</w:t>
            </w:r>
            <w:r w:rsidRPr="00B21CC4">
              <w:rPr>
                <w:rFonts w:asciiTheme="minorHAnsi" w:hAnsiTheme="minorHAnsi" w:cstheme="minorHAnsi"/>
                <w:sz w:val="22"/>
                <w:szCs w:val="22"/>
              </w:rPr>
              <w:t xml:space="preserve">,  οι οποίοι υπόκεινται: </w:t>
            </w:r>
            <w:r w:rsidRPr="00B21CC4">
              <w:rPr>
                <w:rFonts w:asciiTheme="minorHAnsi" w:hAnsiTheme="minorHAnsi" w:cstheme="minorHAnsi"/>
                <w:b/>
                <w:sz w:val="22"/>
                <w:szCs w:val="22"/>
              </w:rPr>
              <w:t>(i)</w:t>
            </w:r>
            <w:r w:rsidRPr="00B21CC4">
              <w:rPr>
                <w:rFonts w:asciiTheme="minorHAnsi" w:hAnsiTheme="minorHAnsi" w:cstheme="minorHAnsi"/>
                <w:sz w:val="22"/>
                <w:szCs w:val="22"/>
              </w:rPr>
              <w:t xml:space="preserve"> σε αλλαγές από την Τράπεζα, για λόγους που περιλαμβάνουν, αλλά δεν περιορίζονται, σε περιορισμούς που επιβάλλονται από</w:t>
            </w:r>
            <w:r w:rsidR="00507CBA" w:rsidRPr="00B21CC4">
              <w:rPr>
                <w:rFonts w:asciiTheme="minorHAnsi" w:hAnsiTheme="minorHAnsi" w:cstheme="minorHAnsi"/>
                <w:sz w:val="22"/>
                <w:szCs w:val="22"/>
              </w:rPr>
              <w:t>/ οφείλονται σε</w:t>
            </w:r>
            <w:r w:rsidRPr="00B21CC4">
              <w:rPr>
                <w:rFonts w:asciiTheme="minorHAnsi" w:hAnsiTheme="minorHAnsi" w:cstheme="minorHAnsi"/>
                <w:sz w:val="22"/>
                <w:szCs w:val="22"/>
              </w:rPr>
              <w:t xml:space="preserve"> ισχύοντες νόμους κ</w:t>
            </w:r>
            <w:r w:rsidR="00507CBA" w:rsidRPr="00B21CC4">
              <w:rPr>
                <w:rFonts w:asciiTheme="minorHAnsi" w:hAnsiTheme="minorHAnsi" w:cstheme="minorHAnsi"/>
                <w:sz w:val="22"/>
                <w:szCs w:val="22"/>
              </w:rPr>
              <w:t xml:space="preserve">αι κανονισμούς ή/και </w:t>
            </w:r>
            <w:r w:rsidRPr="00B21CC4">
              <w:rPr>
                <w:rFonts w:asciiTheme="minorHAnsi" w:hAnsiTheme="minorHAnsi" w:cstheme="minorHAnsi"/>
                <w:sz w:val="22"/>
                <w:szCs w:val="22"/>
              </w:rPr>
              <w:t xml:space="preserve">στο θεσμικό πλαίσιο </w:t>
            </w:r>
            <w:r w:rsidR="00507CBA" w:rsidRPr="00B21CC4">
              <w:rPr>
                <w:rFonts w:asciiTheme="minorHAnsi" w:hAnsiTheme="minorHAnsi" w:cstheme="minorHAnsi"/>
                <w:sz w:val="22"/>
                <w:szCs w:val="22"/>
              </w:rPr>
              <w:t>ή/και στις διαδικασίες</w:t>
            </w:r>
            <w:r w:rsidRPr="00B21CC4">
              <w:rPr>
                <w:rFonts w:asciiTheme="minorHAnsi" w:hAnsiTheme="minorHAnsi" w:cstheme="minorHAnsi"/>
                <w:sz w:val="22"/>
                <w:szCs w:val="22"/>
              </w:rPr>
              <w:t xml:space="preserve"> αξιολόγησης που εφαρμόζονται στις χρηματοδοτήσεις στο </w:t>
            </w:r>
            <w:r w:rsidR="00507CBA" w:rsidRPr="00B21CC4">
              <w:rPr>
                <w:rFonts w:asciiTheme="minorHAnsi" w:hAnsiTheme="minorHAnsi" w:cstheme="minorHAnsi"/>
                <w:sz w:val="22"/>
                <w:szCs w:val="22"/>
              </w:rPr>
              <w:t>πλαίσιο του</w:t>
            </w:r>
            <w:r w:rsidRPr="00B21CC4">
              <w:rPr>
                <w:rFonts w:asciiTheme="minorHAnsi" w:hAnsiTheme="minorHAnsi" w:cstheme="minorHAnsi"/>
                <w:sz w:val="22"/>
                <w:szCs w:val="22"/>
              </w:rPr>
              <w:t xml:space="preserve"> Αναπτυξιακού Νόμου</w:t>
            </w:r>
            <w:r w:rsidR="00507CBA" w:rsidRPr="00B21CC4">
              <w:rPr>
                <w:rFonts w:asciiTheme="minorHAnsi" w:hAnsiTheme="minorHAnsi" w:cstheme="minorHAnsi"/>
                <w:sz w:val="22"/>
                <w:szCs w:val="22"/>
              </w:rPr>
              <w:t xml:space="preserve"> 4887/2022</w:t>
            </w:r>
            <w:r w:rsidRPr="00B21CC4">
              <w:rPr>
                <w:rFonts w:asciiTheme="minorHAnsi" w:hAnsiTheme="minorHAnsi" w:cstheme="minorHAnsi"/>
                <w:b/>
                <w:sz w:val="22"/>
                <w:szCs w:val="22"/>
              </w:rPr>
              <w:t>, (ii)</w:t>
            </w:r>
            <w:r w:rsidR="00507CBA" w:rsidRPr="00B21CC4">
              <w:rPr>
                <w:rFonts w:asciiTheme="minorHAnsi" w:hAnsiTheme="minorHAnsi" w:cstheme="minorHAnsi"/>
                <w:sz w:val="22"/>
                <w:szCs w:val="22"/>
              </w:rPr>
              <w:t xml:space="preserve"> στις απαραίτητες εγκρίσεις</w:t>
            </w:r>
            <w:r w:rsidRPr="00B21CC4">
              <w:rPr>
                <w:rFonts w:asciiTheme="minorHAnsi" w:hAnsiTheme="minorHAnsi" w:cstheme="minorHAnsi"/>
                <w:sz w:val="22"/>
                <w:szCs w:val="22"/>
              </w:rPr>
              <w:t xml:space="preserve"> από τα αρμόδια συμβούλια και επιτ</w:t>
            </w:r>
            <w:r w:rsidR="00507CBA" w:rsidRPr="00B21CC4">
              <w:rPr>
                <w:rFonts w:asciiTheme="minorHAnsi" w:hAnsiTheme="minorHAnsi" w:cstheme="minorHAnsi"/>
                <w:sz w:val="22"/>
                <w:szCs w:val="22"/>
              </w:rPr>
              <w:t>ροπές της Τράπεζας, βάσει των πολιτικών της,</w:t>
            </w:r>
            <w:r w:rsidRPr="00B21CC4">
              <w:rPr>
                <w:rFonts w:asciiTheme="minorHAnsi" w:hAnsiTheme="minorHAnsi" w:cstheme="minorHAnsi"/>
                <w:sz w:val="22"/>
                <w:szCs w:val="22"/>
              </w:rPr>
              <w:t xml:space="preserve"> των οικείων τεχνικών, οικονομικών, νομικών και άλλων ελέγχων,  </w:t>
            </w:r>
            <w:r w:rsidRPr="00B21CC4">
              <w:rPr>
                <w:rFonts w:asciiTheme="minorHAnsi" w:hAnsiTheme="minorHAnsi" w:cstheme="minorHAnsi"/>
                <w:b/>
                <w:sz w:val="22"/>
                <w:szCs w:val="22"/>
              </w:rPr>
              <w:t>(iii)</w:t>
            </w:r>
            <w:r w:rsidR="00507CBA" w:rsidRPr="00B21CC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B21CC4">
              <w:rPr>
                <w:rFonts w:asciiTheme="minorHAnsi" w:hAnsiTheme="minorHAnsi" w:cstheme="minorHAnsi"/>
                <w:sz w:val="22"/>
                <w:szCs w:val="22"/>
              </w:rPr>
              <w:t>Η Τράπεζα ειδικότερα διατηρεί το δικαίωμα, σε περίπτωση ουσιαστικής μεταβολής των συνθηκών της αγοράς, της μο</w:t>
            </w:r>
            <w:r w:rsidR="00507CBA" w:rsidRPr="00B21CC4">
              <w:rPr>
                <w:rFonts w:asciiTheme="minorHAnsi" w:hAnsiTheme="minorHAnsi" w:cstheme="minorHAnsi"/>
                <w:sz w:val="22"/>
                <w:szCs w:val="22"/>
              </w:rPr>
              <w:t>ρφής ή του κόστους του Επενδυτικού Σχεδίου</w:t>
            </w:r>
            <w:r w:rsidRPr="00B21CC4">
              <w:rPr>
                <w:rFonts w:asciiTheme="minorHAnsi" w:hAnsiTheme="minorHAnsi" w:cstheme="minorHAnsi"/>
                <w:sz w:val="22"/>
                <w:szCs w:val="22"/>
              </w:rPr>
              <w:t>, ή της οικονομικής κατάστασης της επιχείρησης, να μεταβάλει τους όρους του δανείου ή να αρνηθεί την εκταμίευση του σε οποιοδήποτε στάδιο.</w:t>
            </w:r>
          </w:p>
          <w:p w14:paraId="5910F6F3" w14:textId="77777777" w:rsidR="002C40E2" w:rsidRPr="00B21CC4" w:rsidRDefault="002C40E2" w:rsidP="002C40E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ADEABEE" w14:textId="77777777" w:rsidR="002C40E2" w:rsidRPr="00B21CC4" w:rsidRDefault="002C40E2" w:rsidP="002C40E2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21CC4">
              <w:rPr>
                <w:rFonts w:asciiTheme="minorHAnsi" w:hAnsiTheme="minorHAnsi" w:cstheme="minorHAnsi"/>
                <w:sz w:val="22"/>
                <w:szCs w:val="22"/>
              </w:rPr>
              <w:t>Η πα</w:t>
            </w:r>
            <w:r w:rsidR="00DE3DC0">
              <w:rPr>
                <w:rFonts w:asciiTheme="minorHAnsi" w:hAnsiTheme="minorHAnsi" w:cstheme="minorHAnsi"/>
                <w:sz w:val="22"/>
                <w:szCs w:val="22"/>
              </w:rPr>
              <w:t>ρούσα ενημέρωση και οι σε αυτήν</w:t>
            </w:r>
            <w:r w:rsidRPr="00B21CC4">
              <w:rPr>
                <w:rFonts w:asciiTheme="minorHAnsi" w:hAnsiTheme="minorHAnsi" w:cstheme="minorHAnsi"/>
                <w:sz w:val="22"/>
                <w:szCs w:val="22"/>
              </w:rPr>
              <w:t xml:space="preserve"> περιεχόμενοι όροι χρηματοδότησης δε</w:t>
            </w:r>
            <w:r w:rsidR="00F24B93">
              <w:rPr>
                <w:rFonts w:asciiTheme="minorHAnsi" w:hAnsiTheme="minorHAnsi" w:cstheme="minorHAnsi"/>
                <w:sz w:val="22"/>
                <w:szCs w:val="22"/>
              </w:rPr>
              <w:t>ν</w:t>
            </w:r>
            <w:r w:rsidRPr="00B21CC4">
              <w:rPr>
                <w:rFonts w:asciiTheme="minorHAnsi" w:hAnsiTheme="minorHAnsi" w:cstheme="minorHAnsi"/>
                <w:sz w:val="22"/>
                <w:szCs w:val="22"/>
              </w:rPr>
              <w:t xml:space="preserve"> συνιστούν πρόταση, δέσμευση</w:t>
            </w:r>
            <w:r w:rsidR="00507CBA" w:rsidRPr="00B21CC4">
              <w:rPr>
                <w:rFonts w:asciiTheme="minorHAnsi" w:hAnsiTheme="minorHAnsi" w:cstheme="minorHAnsi"/>
                <w:sz w:val="22"/>
                <w:szCs w:val="22"/>
              </w:rPr>
              <w:t xml:space="preserve">, συμβουλή </w:t>
            </w:r>
            <w:r w:rsidRPr="00B21CC4">
              <w:rPr>
                <w:rFonts w:asciiTheme="minorHAnsi" w:hAnsiTheme="minorHAnsi" w:cstheme="minorHAnsi"/>
                <w:sz w:val="22"/>
                <w:szCs w:val="22"/>
              </w:rPr>
              <w:t xml:space="preserve"> ή σύσταση κατ’ άρθρο 729 ΑΚ για την παροχή τραπεζικής χρηματοδότησης προς την εταιρία σας </w:t>
            </w:r>
            <w:r w:rsidR="00507CBA" w:rsidRPr="00B21CC4">
              <w:rPr>
                <w:rFonts w:asciiTheme="minorHAnsi" w:hAnsiTheme="minorHAnsi" w:cstheme="minorHAnsi"/>
                <w:sz w:val="22"/>
                <w:szCs w:val="22"/>
              </w:rPr>
              <w:t xml:space="preserve">ούτε συνεπάγονται οποιαδήποτε </w:t>
            </w:r>
            <w:r w:rsidRPr="00B21CC4">
              <w:rPr>
                <w:rFonts w:asciiTheme="minorHAnsi" w:hAnsiTheme="minorHAnsi" w:cstheme="minorHAnsi"/>
                <w:sz w:val="22"/>
                <w:szCs w:val="22"/>
              </w:rPr>
              <w:t>ανάληψη ευθύνης από  την Τράπεζα και τα στελέχη της</w:t>
            </w:r>
            <w:r w:rsidR="00561291" w:rsidRPr="00B21CC4">
              <w:rPr>
                <w:rFonts w:asciiTheme="minorHAnsi" w:hAnsiTheme="minorHAnsi" w:cstheme="minorHAnsi"/>
                <w:sz w:val="22"/>
                <w:szCs w:val="22"/>
              </w:rPr>
              <w:t>, ούτε συνιστούν</w:t>
            </w:r>
            <w:r w:rsidRPr="00B21CC4">
              <w:rPr>
                <w:rFonts w:asciiTheme="minorHAnsi" w:hAnsiTheme="minorHAnsi" w:cstheme="minorHAnsi"/>
                <w:sz w:val="22"/>
                <w:szCs w:val="22"/>
              </w:rPr>
              <w:t xml:space="preserve"> ανάληψη οποιασδήποτε υποχρέωσης εκ μέρους της Τράπεζας</w:t>
            </w:r>
            <w:r w:rsidRPr="00B21CC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. </w:t>
            </w:r>
          </w:p>
          <w:p w14:paraId="4B76B9A1" w14:textId="77777777" w:rsidR="002C40E2" w:rsidRPr="00B21CC4" w:rsidRDefault="002C40E2" w:rsidP="002C40E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4BC2C2F" w14:textId="77777777" w:rsidR="002C3008" w:rsidRPr="00B21CC4" w:rsidRDefault="002C40E2" w:rsidP="002C40E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21CC4">
              <w:rPr>
                <w:rFonts w:asciiTheme="minorHAnsi" w:hAnsiTheme="minorHAnsi" w:cstheme="minorHAnsi"/>
                <w:sz w:val="22"/>
                <w:szCs w:val="22"/>
              </w:rPr>
              <w:t xml:space="preserve">Η επιστολή αυτή χορηγείται αποκλειστικά </w:t>
            </w:r>
            <w:r w:rsidR="00561291" w:rsidRPr="00B21CC4">
              <w:rPr>
                <w:rFonts w:asciiTheme="minorHAnsi" w:hAnsiTheme="minorHAnsi" w:cstheme="minorHAnsi"/>
                <w:sz w:val="22"/>
                <w:szCs w:val="22"/>
              </w:rPr>
              <w:t xml:space="preserve">και μόνο για να χρησιμοποιηθεί στο πλαίσιο της αίτησης που έχετε υποβάλει για την υπαγωγή του </w:t>
            </w:r>
            <w:r w:rsidR="001E7620" w:rsidRPr="00B21CC4">
              <w:rPr>
                <w:rFonts w:asciiTheme="minorHAnsi" w:hAnsiTheme="minorHAnsi" w:cstheme="minorHAnsi"/>
                <w:sz w:val="22"/>
                <w:szCs w:val="22"/>
              </w:rPr>
              <w:t>Ε</w:t>
            </w:r>
            <w:r w:rsidR="00561291" w:rsidRPr="00B21CC4">
              <w:rPr>
                <w:rFonts w:asciiTheme="minorHAnsi" w:hAnsiTheme="minorHAnsi" w:cstheme="minorHAnsi"/>
                <w:sz w:val="22"/>
                <w:szCs w:val="22"/>
              </w:rPr>
              <w:t>πενδυτικού Σχεδίου στις ενισχύσεις του αναπτυξιακού νόμου 4887/2022 και</w:t>
            </w:r>
            <w:r w:rsidRPr="00B21CC4">
              <w:rPr>
                <w:rFonts w:asciiTheme="minorHAnsi" w:hAnsiTheme="minorHAnsi" w:cstheme="minorHAnsi"/>
                <w:sz w:val="22"/>
                <w:szCs w:val="22"/>
              </w:rPr>
              <w:t xml:space="preserve"> δεν ισχύει στην περίπτωση ανάκλησης, απόρριψης ή τροποποίησης </w:t>
            </w:r>
            <w:r w:rsidR="00561291" w:rsidRPr="00B21CC4">
              <w:rPr>
                <w:rFonts w:asciiTheme="minorHAnsi" w:hAnsiTheme="minorHAnsi" w:cstheme="minorHAnsi"/>
                <w:sz w:val="22"/>
                <w:szCs w:val="22"/>
              </w:rPr>
              <w:t xml:space="preserve">της αίτησης ή </w:t>
            </w:r>
            <w:r w:rsidRPr="00B21CC4">
              <w:rPr>
                <w:rFonts w:asciiTheme="minorHAnsi" w:hAnsiTheme="minorHAnsi" w:cstheme="minorHAnsi"/>
                <w:sz w:val="22"/>
                <w:szCs w:val="22"/>
              </w:rPr>
              <w:t>της απόφασης υπαγωγής</w:t>
            </w:r>
            <w:r w:rsidR="00561291" w:rsidRPr="00B21CC4">
              <w:rPr>
                <w:rFonts w:asciiTheme="minorHAnsi" w:hAnsiTheme="minorHAnsi" w:cstheme="minorHAnsi"/>
                <w:sz w:val="22"/>
                <w:szCs w:val="22"/>
              </w:rPr>
              <w:t xml:space="preserve"> του Επενδυτικού Σχεδίου σε καθεστώς χορήγησης κρατικής ενίσχυσης του ν.4887/2022</w:t>
            </w:r>
            <w:r w:rsidRPr="00B21CC4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61F7C09E" w14:textId="77777777" w:rsidR="002C40E2" w:rsidRDefault="002C40E2" w:rsidP="002C40E2">
            <w:pPr>
              <w:jc w:val="both"/>
              <w:rPr>
                <w:rFonts w:ascii="Arial Narrow" w:hAnsi="Arial Narrow" w:cs="Tahoma"/>
                <w:sz w:val="22"/>
                <w:szCs w:val="22"/>
              </w:rPr>
            </w:pPr>
          </w:p>
          <w:p w14:paraId="78A55A6A" w14:textId="77777777" w:rsidR="002C40E2" w:rsidRDefault="002C40E2" w:rsidP="002C40E2">
            <w:pPr>
              <w:jc w:val="both"/>
              <w:rPr>
                <w:rFonts w:ascii="Arial Narrow" w:hAnsi="Arial Narrow" w:cs="Tahoma"/>
                <w:sz w:val="22"/>
                <w:szCs w:val="22"/>
              </w:rPr>
            </w:pPr>
            <w:r>
              <w:rPr>
                <w:rFonts w:ascii="Arial Narrow" w:hAnsi="Arial Narrow" w:cs="Tahoma"/>
                <w:sz w:val="22"/>
                <w:szCs w:val="22"/>
              </w:rPr>
              <w:t xml:space="preserve">Με τιμή, </w:t>
            </w:r>
          </w:p>
          <w:p w14:paraId="7A8A9FB9" w14:textId="77777777" w:rsidR="002C40E2" w:rsidRDefault="002C40E2" w:rsidP="002C40E2">
            <w:pPr>
              <w:jc w:val="both"/>
              <w:rPr>
                <w:rFonts w:ascii="Arial Narrow" w:hAnsi="Arial Narrow" w:cs="Tahoma"/>
                <w:sz w:val="22"/>
                <w:szCs w:val="22"/>
              </w:rPr>
            </w:pPr>
          </w:p>
          <w:p w14:paraId="331E68EE" w14:textId="77777777" w:rsidR="002C40E2" w:rsidRDefault="002C40E2" w:rsidP="002C40E2">
            <w:pPr>
              <w:jc w:val="both"/>
              <w:rPr>
                <w:rFonts w:ascii="Arial Narrow" w:hAnsi="Arial Narrow" w:cs="Tahoma"/>
                <w:sz w:val="22"/>
                <w:szCs w:val="22"/>
              </w:rPr>
            </w:pPr>
            <w:r>
              <w:rPr>
                <w:rFonts w:ascii="Arial Narrow" w:hAnsi="Arial Narrow" w:cs="Tahoma"/>
                <w:sz w:val="22"/>
                <w:szCs w:val="22"/>
              </w:rPr>
              <w:t>ΤΡΑΠΕΖ</w:t>
            </w:r>
            <w:r w:rsidR="00F24B93">
              <w:rPr>
                <w:rFonts w:ascii="Arial Narrow" w:hAnsi="Arial Narrow" w:cs="Tahoma"/>
                <w:sz w:val="22"/>
                <w:szCs w:val="22"/>
              </w:rPr>
              <w:t>Α ΧΧΧΧΧΧ</w:t>
            </w:r>
          </w:p>
          <w:tbl>
            <w:tblPr>
              <w:tblpPr w:leftFromText="180" w:rightFromText="180" w:vertAnchor="text" w:horzAnchor="margin" w:tblpXSpec="center" w:tblpY="165"/>
              <w:tblW w:w="9696" w:type="dxa"/>
              <w:tblLayout w:type="fixed"/>
              <w:tblLook w:val="0000" w:firstRow="0" w:lastRow="0" w:firstColumn="0" w:lastColumn="0" w:noHBand="0" w:noVBand="0"/>
            </w:tblPr>
            <w:tblGrid>
              <w:gridCol w:w="9696"/>
            </w:tblGrid>
            <w:tr w:rsidR="002C3008" w:rsidRPr="000A3A24" w14:paraId="5A74149D" w14:textId="77777777" w:rsidTr="002C40E2">
              <w:trPr>
                <w:cantSplit/>
                <w:trHeight w:val="900"/>
              </w:trPr>
              <w:tc>
                <w:tcPr>
                  <w:tcW w:w="9696" w:type="dxa"/>
                  <w:tcBorders>
                    <w:left w:val="nil"/>
                  </w:tcBorders>
                  <w:vAlign w:val="center"/>
                </w:tcPr>
                <w:p w14:paraId="30AC3B84" w14:textId="77777777" w:rsidR="002C3008" w:rsidRPr="000A3A24" w:rsidRDefault="002C3008" w:rsidP="002C3008">
                  <w:pPr>
                    <w:jc w:val="both"/>
                    <w:rPr>
                      <w:rFonts w:ascii="Arial Narrow" w:hAnsi="Arial Narrow" w:cs="Tahoma"/>
                      <w:sz w:val="22"/>
                      <w:szCs w:val="22"/>
                    </w:rPr>
                  </w:pPr>
                </w:p>
              </w:tc>
            </w:tr>
          </w:tbl>
          <w:p w14:paraId="3247A6D3" w14:textId="77777777" w:rsidR="001D74B8" w:rsidRPr="000A3A24" w:rsidRDefault="001D74B8" w:rsidP="001D74B8">
            <w:pPr>
              <w:jc w:val="both"/>
              <w:rPr>
                <w:rFonts w:ascii="Arial Narrow" w:hAnsi="Arial Narrow" w:cs="Tahoma"/>
                <w:sz w:val="22"/>
                <w:szCs w:val="22"/>
              </w:rPr>
            </w:pPr>
          </w:p>
        </w:tc>
      </w:tr>
    </w:tbl>
    <w:p w14:paraId="4B1521E8" w14:textId="77777777" w:rsidR="00F24B93" w:rsidRPr="000A3A24" w:rsidRDefault="00F24B93" w:rsidP="00F75B24">
      <w:pPr>
        <w:rPr>
          <w:rFonts w:ascii="Arial Narrow" w:hAnsi="Arial Narrow"/>
          <w:sz w:val="22"/>
        </w:rPr>
      </w:pPr>
    </w:p>
    <w:sectPr w:rsidR="00F24B93" w:rsidRPr="000A3A24" w:rsidSect="007833F3">
      <w:headerReference w:type="default" r:id="rId9"/>
      <w:footerReference w:type="default" r:id="rId10"/>
      <w:footerReference w:type="first" r:id="rId11"/>
      <w:type w:val="continuous"/>
      <w:pgSz w:w="11906" w:h="16838"/>
      <w:pgMar w:top="1440" w:right="1800" w:bottom="1440" w:left="1800" w:header="708" w:footer="17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979ECA" w14:textId="77777777" w:rsidR="00CC4D48" w:rsidRDefault="00CC4D48">
      <w:r>
        <w:separator/>
      </w:r>
    </w:p>
  </w:endnote>
  <w:endnote w:type="continuationSeparator" w:id="0">
    <w:p w14:paraId="7F1146AB" w14:textId="77777777" w:rsidR="00CC4D48" w:rsidRDefault="00CC4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08" w:type="dxa"/>
      <w:tblLayout w:type="fixed"/>
      <w:tblLook w:val="0000" w:firstRow="0" w:lastRow="0" w:firstColumn="0" w:lastColumn="0" w:noHBand="0" w:noVBand="0"/>
    </w:tblPr>
    <w:tblGrid>
      <w:gridCol w:w="2732"/>
      <w:gridCol w:w="2841"/>
      <w:gridCol w:w="2707"/>
    </w:tblGrid>
    <w:tr w:rsidR="001D74B8" w14:paraId="09AB415D" w14:textId="77777777" w:rsidTr="007833F3">
      <w:trPr>
        <w:cantSplit/>
      </w:trPr>
      <w:tc>
        <w:tcPr>
          <w:tcW w:w="2732" w:type="dxa"/>
          <w:vMerge w:val="restart"/>
        </w:tcPr>
        <w:p w14:paraId="66952459" w14:textId="77777777" w:rsidR="001D74B8" w:rsidRDefault="001D74B8" w:rsidP="007833F3">
          <w:pPr>
            <w:pStyle w:val="a4"/>
            <w:jc w:val="center"/>
          </w:pPr>
        </w:p>
      </w:tc>
      <w:tc>
        <w:tcPr>
          <w:tcW w:w="2841" w:type="dxa"/>
        </w:tcPr>
        <w:p w14:paraId="02A0625F" w14:textId="77777777" w:rsidR="001D74B8" w:rsidRDefault="001D74B8" w:rsidP="007833F3">
          <w:pPr>
            <w:pStyle w:val="a4"/>
            <w:jc w:val="center"/>
            <w:rPr>
              <w:rFonts w:ascii="Tahoma" w:hAnsi="Tahoma"/>
              <w:b/>
              <w:lang w:val="en-US"/>
            </w:rPr>
          </w:pPr>
        </w:p>
      </w:tc>
      <w:tc>
        <w:tcPr>
          <w:tcW w:w="2707" w:type="dxa"/>
        </w:tcPr>
        <w:p w14:paraId="5DEA8989" w14:textId="77777777" w:rsidR="001D74B8" w:rsidRDefault="001D74B8" w:rsidP="007833F3">
          <w:pPr>
            <w:pStyle w:val="a4"/>
          </w:pPr>
        </w:p>
      </w:tc>
    </w:tr>
    <w:tr w:rsidR="001D74B8" w14:paraId="55E81D09" w14:textId="77777777" w:rsidTr="007833F3">
      <w:trPr>
        <w:cantSplit/>
      </w:trPr>
      <w:tc>
        <w:tcPr>
          <w:tcW w:w="2732" w:type="dxa"/>
          <w:vMerge/>
        </w:tcPr>
        <w:p w14:paraId="09F7492E" w14:textId="77777777" w:rsidR="001D74B8" w:rsidRDefault="001D74B8" w:rsidP="007833F3">
          <w:pPr>
            <w:pStyle w:val="a4"/>
          </w:pPr>
        </w:p>
      </w:tc>
      <w:tc>
        <w:tcPr>
          <w:tcW w:w="2841" w:type="dxa"/>
          <w:vAlign w:val="center"/>
        </w:tcPr>
        <w:p w14:paraId="6EBF2C9F" w14:textId="77777777" w:rsidR="001D74B8" w:rsidRDefault="001D74B8" w:rsidP="007833F3">
          <w:pPr>
            <w:pStyle w:val="a4"/>
            <w:jc w:val="center"/>
          </w:pPr>
        </w:p>
      </w:tc>
      <w:tc>
        <w:tcPr>
          <w:tcW w:w="2707" w:type="dxa"/>
        </w:tcPr>
        <w:p w14:paraId="371FB178" w14:textId="77777777" w:rsidR="001D74B8" w:rsidRDefault="001D74B8" w:rsidP="007833F3">
          <w:pPr>
            <w:pStyle w:val="a4"/>
          </w:pPr>
        </w:p>
      </w:tc>
    </w:tr>
  </w:tbl>
  <w:p w14:paraId="44AED74F" w14:textId="77777777" w:rsidR="001D74B8" w:rsidRDefault="001D74B8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08" w:type="dxa"/>
      <w:tblLayout w:type="fixed"/>
      <w:tblLook w:val="0000" w:firstRow="0" w:lastRow="0" w:firstColumn="0" w:lastColumn="0" w:noHBand="0" w:noVBand="0"/>
    </w:tblPr>
    <w:tblGrid>
      <w:gridCol w:w="2732"/>
      <w:gridCol w:w="2841"/>
      <w:gridCol w:w="2707"/>
    </w:tblGrid>
    <w:tr w:rsidR="000A3A24" w14:paraId="68BFA63F" w14:textId="77777777" w:rsidTr="00C520BB">
      <w:trPr>
        <w:cantSplit/>
      </w:trPr>
      <w:tc>
        <w:tcPr>
          <w:tcW w:w="2732" w:type="dxa"/>
          <w:vMerge w:val="restart"/>
        </w:tcPr>
        <w:p w14:paraId="06A3112C" w14:textId="77777777" w:rsidR="000A3A24" w:rsidRDefault="000A3A24" w:rsidP="000A3A24">
          <w:pPr>
            <w:pStyle w:val="a4"/>
            <w:jc w:val="center"/>
          </w:pPr>
        </w:p>
      </w:tc>
      <w:tc>
        <w:tcPr>
          <w:tcW w:w="2841" w:type="dxa"/>
        </w:tcPr>
        <w:p w14:paraId="38D681C1" w14:textId="77777777" w:rsidR="000A3A24" w:rsidRDefault="000A3A24" w:rsidP="000A3A24">
          <w:pPr>
            <w:pStyle w:val="a4"/>
            <w:jc w:val="center"/>
            <w:rPr>
              <w:rFonts w:ascii="Tahoma" w:hAnsi="Tahoma"/>
              <w:b/>
              <w:lang w:val="en-US"/>
            </w:rPr>
          </w:pPr>
        </w:p>
      </w:tc>
      <w:tc>
        <w:tcPr>
          <w:tcW w:w="2707" w:type="dxa"/>
        </w:tcPr>
        <w:p w14:paraId="183C9F80" w14:textId="77777777" w:rsidR="000A3A24" w:rsidRDefault="000A3A24" w:rsidP="000A3A24">
          <w:pPr>
            <w:pStyle w:val="a4"/>
          </w:pPr>
        </w:p>
      </w:tc>
    </w:tr>
    <w:tr w:rsidR="000A3A24" w14:paraId="3D18E213" w14:textId="77777777" w:rsidTr="00C520BB">
      <w:trPr>
        <w:cantSplit/>
      </w:trPr>
      <w:tc>
        <w:tcPr>
          <w:tcW w:w="2732" w:type="dxa"/>
          <w:vMerge/>
        </w:tcPr>
        <w:p w14:paraId="1B59BA4C" w14:textId="77777777" w:rsidR="000A3A24" w:rsidRDefault="000A3A24" w:rsidP="000A3A24">
          <w:pPr>
            <w:pStyle w:val="a4"/>
          </w:pPr>
        </w:p>
      </w:tc>
      <w:tc>
        <w:tcPr>
          <w:tcW w:w="2841" w:type="dxa"/>
          <w:vAlign w:val="center"/>
        </w:tcPr>
        <w:p w14:paraId="5C4CAF4E" w14:textId="77777777" w:rsidR="000A3A24" w:rsidRDefault="000A3A24" w:rsidP="000A3A24">
          <w:pPr>
            <w:pStyle w:val="a4"/>
            <w:jc w:val="center"/>
          </w:pPr>
        </w:p>
      </w:tc>
      <w:tc>
        <w:tcPr>
          <w:tcW w:w="2707" w:type="dxa"/>
        </w:tcPr>
        <w:p w14:paraId="04EE17EF" w14:textId="77777777" w:rsidR="000A3A24" w:rsidRDefault="000A3A24" w:rsidP="000A3A24">
          <w:pPr>
            <w:pStyle w:val="a4"/>
          </w:pPr>
        </w:p>
      </w:tc>
    </w:tr>
  </w:tbl>
  <w:p w14:paraId="7EA5B9DB" w14:textId="77777777" w:rsidR="0091790D" w:rsidRDefault="0091790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FBEF7C" w14:textId="77777777" w:rsidR="00CC4D48" w:rsidRDefault="00CC4D48">
      <w:r>
        <w:separator/>
      </w:r>
    </w:p>
  </w:footnote>
  <w:footnote w:type="continuationSeparator" w:id="0">
    <w:p w14:paraId="3D7C0A96" w14:textId="77777777" w:rsidR="00CC4D48" w:rsidRDefault="00CC4D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08" w:type="dxa"/>
      <w:tblLayout w:type="fixed"/>
      <w:tblLook w:val="0000" w:firstRow="0" w:lastRow="0" w:firstColumn="0" w:lastColumn="0" w:noHBand="0" w:noVBand="0"/>
    </w:tblPr>
    <w:tblGrid>
      <w:gridCol w:w="2732"/>
      <w:gridCol w:w="2841"/>
      <w:gridCol w:w="2707"/>
    </w:tblGrid>
    <w:tr w:rsidR="001D74B8" w14:paraId="1DEB27CA" w14:textId="77777777">
      <w:tc>
        <w:tcPr>
          <w:tcW w:w="2732" w:type="dxa"/>
        </w:tcPr>
        <w:p w14:paraId="70D1695D" w14:textId="77777777" w:rsidR="001D74B8" w:rsidRDefault="001D74B8">
          <w:pPr>
            <w:pStyle w:val="a3"/>
          </w:pPr>
        </w:p>
      </w:tc>
      <w:tc>
        <w:tcPr>
          <w:tcW w:w="2841" w:type="dxa"/>
        </w:tcPr>
        <w:p w14:paraId="2CC416DD" w14:textId="77777777" w:rsidR="001D74B8" w:rsidRDefault="001D74B8">
          <w:pPr>
            <w:pStyle w:val="a3"/>
            <w:jc w:val="center"/>
            <w:rPr>
              <w:rFonts w:ascii="Tahoma" w:hAnsi="Tahoma"/>
              <w:b/>
            </w:rPr>
          </w:pPr>
          <w:r>
            <w:rPr>
              <w:rFonts w:ascii="Tahoma" w:hAnsi="Tahoma"/>
              <w:b/>
            </w:rPr>
            <w:t>-</w:t>
          </w:r>
          <w:r w:rsidR="005E2E37" w:rsidRPr="00D331AC">
            <w:rPr>
              <w:rFonts w:ascii="Tahoma" w:hAnsi="Tahoma"/>
              <w:b/>
            </w:rPr>
            <w:fldChar w:fldCharType="begin"/>
          </w:r>
          <w:r w:rsidRPr="00D331AC">
            <w:rPr>
              <w:rFonts w:ascii="Tahoma" w:hAnsi="Tahoma"/>
              <w:b/>
            </w:rPr>
            <w:instrText xml:space="preserve"> PAGE   \* MERGEFORMAT </w:instrText>
          </w:r>
          <w:r w:rsidR="005E2E37" w:rsidRPr="00D331AC">
            <w:rPr>
              <w:rFonts w:ascii="Tahoma" w:hAnsi="Tahoma"/>
              <w:b/>
            </w:rPr>
            <w:fldChar w:fldCharType="separate"/>
          </w:r>
          <w:r w:rsidR="004B64A7">
            <w:rPr>
              <w:rFonts w:ascii="Tahoma" w:hAnsi="Tahoma"/>
              <w:b/>
              <w:noProof/>
            </w:rPr>
            <w:t>2</w:t>
          </w:r>
          <w:r w:rsidR="005E2E37" w:rsidRPr="00D331AC">
            <w:rPr>
              <w:rFonts w:ascii="Tahoma" w:hAnsi="Tahoma"/>
              <w:b/>
            </w:rPr>
            <w:fldChar w:fldCharType="end"/>
          </w:r>
          <w:r>
            <w:rPr>
              <w:rFonts w:ascii="Tahoma" w:hAnsi="Tahoma"/>
              <w:b/>
            </w:rPr>
            <w:t>-</w:t>
          </w:r>
        </w:p>
      </w:tc>
      <w:tc>
        <w:tcPr>
          <w:tcW w:w="2707" w:type="dxa"/>
        </w:tcPr>
        <w:p w14:paraId="79ADDC58" w14:textId="77777777" w:rsidR="001D74B8" w:rsidRDefault="001D74B8">
          <w:pPr>
            <w:pStyle w:val="a3"/>
          </w:pPr>
        </w:p>
      </w:tc>
    </w:tr>
    <w:tr w:rsidR="001D74B8" w14:paraId="6B170938" w14:textId="77777777">
      <w:tc>
        <w:tcPr>
          <w:tcW w:w="2732" w:type="dxa"/>
        </w:tcPr>
        <w:p w14:paraId="616221C2" w14:textId="77777777" w:rsidR="001D74B8" w:rsidRDefault="001D74B8">
          <w:pPr>
            <w:pStyle w:val="a3"/>
          </w:pPr>
        </w:p>
      </w:tc>
      <w:tc>
        <w:tcPr>
          <w:tcW w:w="2841" w:type="dxa"/>
        </w:tcPr>
        <w:p w14:paraId="0CB60438" w14:textId="77777777" w:rsidR="001D74B8" w:rsidRDefault="001D74B8">
          <w:pPr>
            <w:pStyle w:val="a3"/>
          </w:pPr>
        </w:p>
      </w:tc>
      <w:tc>
        <w:tcPr>
          <w:tcW w:w="2707" w:type="dxa"/>
        </w:tcPr>
        <w:p w14:paraId="3DCC8BAC" w14:textId="77777777" w:rsidR="001D74B8" w:rsidRDefault="001D74B8">
          <w:pPr>
            <w:pStyle w:val="a3"/>
          </w:pPr>
        </w:p>
      </w:tc>
    </w:tr>
  </w:tbl>
  <w:p w14:paraId="6DC98AF9" w14:textId="77777777" w:rsidR="001D74B8" w:rsidRDefault="001D74B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67FB7"/>
    <w:multiLevelType w:val="hybridMultilevel"/>
    <w:tmpl w:val="AF3C164A"/>
    <w:lvl w:ilvl="0" w:tplc="169E110C">
      <w:start w:val="1"/>
      <w:numFmt w:val="bullet"/>
      <w:lvlText w:val=""/>
      <w:lvlJc w:val="left"/>
      <w:pPr>
        <w:tabs>
          <w:tab w:val="num" w:pos="751"/>
        </w:tabs>
        <w:ind w:left="751" w:hanging="360"/>
      </w:pPr>
      <w:rPr>
        <w:rFonts w:ascii="Symbol" w:hAnsi="Symbol" w:hint="default"/>
        <w:color w:val="000000"/>
      </w:rPr>
    </w:lvl>
    <w:lvl w:ilvl="1" w:tplc="44CA5D8E" w:tentative="1">
      <w:start w:val="1"/>
      <w:numFmt w:val="bullet"/>
      <w:lvlText w:val="o"/>
      <w:lvlJc w:val="left"/>
      <w:pPr>
        <w:tabs>
          <w:tab w:val="num" w:pos="1471"/>
        </w:tabs>
        <w:ind w:left="1471" w:hanging="360"/>
      </w:pPr>
      <w:rPr>
        <w:rFonts w:ascii="Courier New" w:hAnsi="Courier New" w:hint="default"/>
      </w:rPr>
    </w:lvl>
    <w:lvl w:ilvl="2" w:tplc="756C3272" w:tentative="1">
      <w:start w:val="1"/>
      <w:numFmt w:val="bullet"/>
      <w:lvlText w:val=""/>
      <w:lvlJc w:val="left"/>
      <w:pPr>
        <w:tabs>
          <w:tab w:val="num" w:pos="2191"/>
        </w:tabs>
        <w:ind w:left="2191" w:hanging="360"/>
      </w:pPr>
      <w:rPr>
        <w:rFonts w:ascii="Wingdings" w:hAnsi="Wingdings" w:hint="default"/>
      </w:rPr>
    </w:lvl>
    <w:lvl w:ilvl="3" w:tplc="AECC4EFA" w:tentative="1">
      <w:start w:val="1"/>
      <w:numFmt w:val="bullet"/>
      <w:lvlText w:val=""/>
      <w:lvlJc w:val="left"/>
      <w:pPr>
        <w:tabs>
          <w:tab w:val="num" w:pos="2911"/>
        </w:tabs>
        <w:ind w:left="2911" w:hanging="360"/>
      </w:pPr>
      <w:rPr>
        <w:rFonts w:ascii="Symbol" w:hAnsi="Symbol" w:hint="default"/>
      </w:rPr>
    </w:lvl>
    <w:lvl w:ilvl="4" w:tplc="668464E0" w:tentative="1">
      <w:start w:val="1"/>
      <w:numFmt w:val="bullet"/>
      <w:lvlText w:val="o"/>
      <w:lvlJc w:val="left"/>
      <w:pPr>
        <w:tabs>
          <w:tab w:val="num" w:pos="3631"/>
        </w:tabs>
        <w:ind w:left="3631" w:hanging="360"/>
      </w:pPr>
      <w:rPr>
        <w:rFonts w:ascii="Courier New" w:hAnsi="Courier New" w:hint="default"/>
      </w:rPr>
    </w:lvl>
    <w:lvl w:ilvl="5" w:tplc="5EB6F940" w:tentative="1">
      <w:start w:val="1"/>
      <w:numFmt w:val="bullet"/>
      <w:lvlText w:val=""/>
      <w:lvlJc w:val="left"/>
      <w:pPr>
        <w:tabs>
          <w:tab w:val="num" w:pos="4351"/>
        </w:tabs>
        <w:ind w:left="4351" w:hanging="360"/>
      </w:pPr>
      <w:rPr>
        <w:rFonts w:ascii="Wingdings" w:hAnsi="Wingdings" w:hint="default"/>
      </w:rPr>
    </w:lvl>
    <w:lvl w:ilvl="6" w:tplc="C7C6AB80" w:tentative="1">
      <w:start w:val="1"/>
      <w:numFmt w:val="bullet"/>
      <w:lvlText w:val=""/>
      <w:lvlJc w:val="left"/>
      <w:pPr>
        <w:tabs>
          <w:tab w:val="num" w:pos="5071"/>
        </w:tabs>
        <w:ind w:left="5071" w:hanging="360"/>
      </w:pPr>
      <w:rPr>
        <w:rFonts w:ascii="Symbol" w:hAnsi="Symbol" w:hint="default"/>
      </w:rPr>
    </w:lvl>
    <w:lvl w:ilvl="7" w:tplc="CE042DDA" w:tentative="1">
      <w:start w:val="1"/>
      <w:numFmt w:val="bullet"/>
      <w:lvlText w:val="o"/>
      <w:lvlJc w:val="left"/>
      <w:pPr>
        <w:tabs>
          <w:tab w:val="num" w:pos="5791"/>
        </w:tabs>
        <w:ind w:left="5791" w:hanging="360"/>
      </w:pPr>
      <w:rPr>
        <w:rFonts w:ascii="Courier New" w:hAnsi="Courier New" w:hint="default"/>
      </w:rPr>
    </w:lvl>
    <w:lvl w:ilvl="8" w:tplc="5292FC2C" w:tentative="1">
      <w:start w:val="1"/>
      <w:numFmt w:val="bullet"/>
      <w:lvlText w:val=""/>
      <w:lvlJc w:val="left"/>
      <w:pPr>
        <w:tabs>
          <w:tab w:val="num" w:pos="6511"/>
        </w:tabs>
        <w:ind w:left="6511" w:hanging="360"/>
      </w:pPr>
      <w:rPr>
        <w:rFonts w:ascii="Wingdings" w:hAnsi="Wingdings" w:hint="default"/>
      </w:rPr>
    </w:lvl>
  </w:abstractNum>
  <w:abstractNum w:abstractNumId="1">
    <w:nsid w:val="0A9B03F6"/>
    <w:multiLevelType w:val="hybridMultilevel"/>
    <w:tmpl w:val="4E3CCBEC"/>
    <w:lvl w:ilvl="0" w:tplc="E780C5A4">
      <w:start w:val="1"/>
      <w:numFmt w:val="bullet"/>
      <w:lvlText w:val=""/>
      <w:lvlJc w:val="left"/>
      <w:pPr>
        <w:tabs>
          <w:tab w:val="num" w:pos="754"/>
        </w:tabs>
        <w:ind w:left="754" w:hanging="360"/>
      </w:pPr>
      <w:rPr>
        <w:rFonts w:ascii="Wingdings" w:hAnsi="Wingdings" w:hint="default"/>
      </w:rPr>
    </w:lvl>
    <w:lvl w:ilvl="1" w:tplc="A70050FA">
      <w:start w:val="1"/>
      <w:numFmt w:val="bullet"/>
      <w:lvlText w:val=""/>
      <w:lvlJc w:val="left"/>
      <w:pPr>
        <w:tabs>
          <w:tab w:val="num" w:pos="1474"/>
        </w:tabs>
        <w:ind w:left="1474" w:hanging="360"/>
      </w:pPr>
      <w:rPr>
        <w:rFonts w:ascii="Symbol" w:hAnsi="Symbol" w:hint="default"/>
      </w:rPr>
    </w:lvl>
    <w:lvl w:ilvl="2" w:tplc="D79CF5A0" w:tentative="1">
      <w:start w:val="1"/>
      <w:numFmt w:val="bullet"/>
      <w:lvlText w:val=""/>
      <w:lvlJc w:val="left"/>
      <w:pPr>
        <w:tabs>
          <w:tab w:val="num" w:pos="2194"/>
        </w:tabs>
        <w:ind w:left="2194" w:hanging="360"/>
      </w:pPr>
      <w:rPr>
        <w:rFonts w:ascii="Wingdings" w:hAnsi="Wingdings" w:hint="default"/>
      </w:rPr>
    </w:lvl>
    <w:lvl w:ilvl="3" w:tplc="97C01CD4" w:tentative="1">
      <w:start w:val="1"/>
      <w:numFmt w:val="bullet"/>
      <w:lvlText w:val=""/>
      <w:lvlJc w:val="left"/>
      <w:pPr>
        <w:tabs>
          <w:tab w:val="num" w:pos="2914"/>
        </w:tabs>
        <w:ind w:left="2914" w:hanging="360"/>
      </w:pPr>
      <w:rPr>
        <w:rFonts w:ascii="Symbol" w:hAnsi="Symbol" w:hint="default"/>
      </w:rPr>
    </w:lvl>
    <w:lvl w:ilvl="4" w:tplc="64AC9C62" w:tentative="1">
      <w:start w:val="1"/>
      <w:numFmt w:val="bullet"/>
      <w:lvlText w:val="o"/>
      <w:lvlJc w:val="left"/>
      <w:pPr>
        <w:tabs>
          <w:tab w:val="num" w:pos="3634"/>
        </w:tabs>
        <w:ind w:left="3634" w:hanging="360"/>
      </w:pPr>
      <w:rPr>
        <w:rFonts w:ascii="Courier New" w:hAnsi="Courier New" w:cs="Courier New" w:hint="default"/>
      </w:rPr>
    </w:lvl>
    <w:lvl w:ilvl="5" w:tplc="D7F0C8E2" w:tentative="1">
      <w:start w:val="1"/>
      <w:numFmt w:val="bullet"/>
      <w:lvlText w:val=""/>
      <w:lvlJc w:val="left"/>
      <w:pPr>
        <w:tabs>
          <w:tab w:val="num" w:pos="4354"/>
        </w:tabs>
        <w:ind w:left="4354" w:hanging="360"/>
      </w:pPr>
      <w:rPr>
        <w:rFonts w:ascii="Wingdings" w:hAnsi="Wingdings" w:hint="default"/>
      </w:rPr>
    </w:lvl>
    <w:lvl w:ilvl="6" w:tplc="0108D3F4" w:tentative="1">
      <w:start w:val="1"/>
      <w:numFmt w:val="bullet"/>
      <w:lvlText w:val=""/>
      <w:lvlJc w:val="left"/>
      <w:pPr>
        <w:tabs>
          <w:tab w:val="num" w:pos="5074"/>
        </w:tabs>
        <w:ind w:left="5074" w:hanging="360"/>
      </w:pPr>
      <w:rPr>
        <w:rFonts w:ascii="Symbol" w:hAnsi="Symbol" w:hint="default"/>
      </w:rPr>
    </w:lvl>
    <w:lvl w:ilvl="7" w:tplc="F650187C" w:tentative="1">
      <w:start w:val="1"/>
      <w:numFmt w:val="bullet"/>
      <w:lvlText w:val="o"/>
      <w:lvlJc w:val="left"/>
      <w:pPr>
        <w:tabs>
          <w:tab w:val="num" w:pos="5794"/>
        </w:tabs>
        <w:ind w:left="5794" w:hanging="360"/>
      </w:pPr>
      <w:rPr>
        <w:rFonts w:ascii="Courier New" w:hAnsi="Courier New" w:cs="Courier New" w:hint="default"/>
      </w:rPr>
    </w:lvl>
    <w:lvl w:ilvl="8" w:tplc="BBDEBFD8" w:tentative="1">
      <w:start w:val="1"/>
      <w:numFmt w:val="bullet"/>
      <w:lvlText w:val=""/>
      <w:lvlJc w:val="left"/>
      <w:pPr>
        <w:tabs>
          <w:tab w:val="num" w:pos="6514"/>
        </w:tabs>
        <w:ind w:left="6514" w:hanging="360"/>
      </w:pPr>
      <w:rPr>
        <w:rFonts w:ascii="Wingdings" w:hAnsi="Wingdings" w:hint="default"/>
      </w:rPr>
    </w:lvl>
  </w:abstractNum>
  <w:abstractNum w:abstractNumId="2">
    <w:nsid w:val="0CCE7ECB"/>
    <w:multiLevelType w:val="hybridMultilevel"/>
    <w:tmpl w:val="92567718"/>
    <w:lvl w:ilvl="0" w:tplc="540A5E88">
      <w:start w:val="2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D7E4273"/>
    <w:multiLevelType w:val="hybridMultilevel"/>
    <w:tmpl w:val="92567718"/>
    <w:lvl w:ilvl="0" w:tplc="540A5E88">
      <w:start w:val="2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466393F"/>
    <w:multiLevelType w:val="hybridMultilevel"/>
    <w:tmpl w:val="59E4180C"/>
    <w:lvl w:ilvl="0" w:tplc="7938BC08">
      <w:start w:val="1"/>
      <w:numFmt w:val="bullet"/>
      <w:lvlText w:val=""/>
      <w:lvlJc w:val="left"/>
      <w:pPr>
        <w:tabs>
          <w:tab w:val="num" w:pos="754"/>
        </w:tabs>
        <w:ind w:left="754" w:hanging="360"/>
      </w:pPr>
      <w:rPr>
        <w:rFonts w:ascii="Symbol" w:hAnsi="Symbol" w:hint="default"/>
        <w:color w:val="000000"/>
      </w:rPr>
    </w:lvl>
    <w:lvl w:ilvl="1" w:tplc="07CA3FAA">
      <w:start w:val="1"/>
      <w:numFmt w:val="bullet"/>
      <w:lvlText w:val=""/>
      <w:lvlJc w:val="left"/>
      <w:pPr>
        <w:tabs>
          <w:tab w:val="num" w:pos="1474"/>
        </w:tabs>
        <w:ind w:left="1474" w:hanging="360"/>
      </w:pPr>
      <w:rPr>
        <w:rFonts w:ascii="Symbol" w:hAnsi="Symbol" w:hint="default"/>
        <w:color w:val="000000"/>
      </w:rPr>
    </w:lvl>
    <w:lvl w:ilvl="2" w:tplc="BD724886" w:tentative="1">
      <w:start w:val="1"/>
      <w:numFmt w:val="bullet"/>
      <w:lvlText w:val=""/>
      <w:lvlJc w:val="left"/>
      <w:pPr>
        <w:tabs>
          <w:tab w:val="num" w:pos="2194"/>
        </w:tabs>
        <w:ind w:left="2194" w:hanging="360"/>
      </w:pPr>
      <w:rPr>
        <w:rFonts w:ascii="Wingdings" w:hAnsi="Wingdings" w:hint="default"/>
      </w:rPr>
    </w:lvl>
    <w:lvl w:ilvl="3" w:tplc="BB787514" w:tentative="1">
      <w:start w:val="1"/>
      <w:numFmt w:val="bullet"/>
      <w:lvlText w:val=""/>
      <w:lvlJc w:val="left"/>
      <w:pPr>
        <w:tabs>
          <w:tab w:val="num" w:pos="2914"/>
        </w:tabs>
        <w:ind w:left="2914" w:hanging="360"/>
      </w:pPr>
      <w:rPr>
        <w:rFonts w:ascii="Symbol" w:hAnsi="Symbol" w:hint="default"/>
      </w:rPr>
    </w:lvl>
    <w:lvl w:ilvl="4" w:tplc="2402A3F2" w:tentative="1">
      <w:start w:val="1"/>
      <w:numFmt w:val="bullet"/>
      <w:lvlText w:val="o"/>
      <w:lvlJc w:val="left"/>
      <w:pPr>
        <w:tabs>
          <w:tab w:val="num" w:pos="3634"/>
        </w:tabs>
        <w:ind w:left="3634" w:hanging="360"/>
      </w:pPr>
      <w:rPr>
        <w:rFonts w:ascii="Courier New" w:hAnsi="Courier New" w:hint="default"/>
      </w:rPr>
    </w:lvl>
    <w:lvl w:ilvl="5" w:tplc="F042BCB0" w:tentative="1">
      <w:start w:val="1"/>
      <w:numFmt w:val="bullet"/>
      <w:lvlText w:val=""/>
      <w:lvlJc w:val="left"/>
      <w:pPr>
        <w:tabs>
          <w:tab w:val="num" w:pos="4354"/>
        </w:tabs>
        <w:ind w:left="4354" w:hanging="360"/>
      </w:pPr>
      <w:rPr>
        <w:rFonts w:ascii="Wingdings" w:hAnsi="Wingdings" w:hint="default"/>
      </w:rPr>
    </w:lvl>
    <w:lvl w:ilvl="6" w:tplc="2D08EE1A" w:tentative="1">
      <w:start w:val="1"/>
      <w:numFmt w:val="bullet"/>
      <w:lvlText w:val=""/>
      <w:lvlJc w:val="left"/>
      <w:pPr>
        <w:tabs>
          <w:tab w:val="num" w:pos="5074"/>
        </w:tabs>
        <w:ind w:left="5074" w:hanging="360"/>
      </w:pPr>
      <w:rPr>
        <w:rFonts w:ascii="Symbol" w:hAnsi="Symbol" w:hint="default"/>
      </w:rPr>
    </w:lvl>
    <w:lvl w:ilvl="7" w:tplc="F4A6066C" w:tentative="1">
      <w:start w:val="1"/>
      <w:numFmt w:val="bullet"/>
      <w:lvlText w:val="o"/>
      <w:lvlJc w:val="left"/>
      <w:pPr>
        <w:tabs>
          <w:tab w:val="num" w:pos="5794"/>
        </w:tabs>
        <w:ind w:left="5794" w:hanging="360"/>
      </w:pPr>
      <w:rPr>
        <w:rFonts w:ascii="Courier New" w:hAnsi="Courier New" w:hint="default"/>
      </w:rPr>
    </w:lvl>
    <w:lvl w:ilvl="8" w:tplc="D892D1F8" w:tentative="1">
      <w:start w:val="1"/>
      <w:numFmt w:val="bullet"/>
      <w:lvlText w:val=""/>
      <w:lvlJc w:val="left"/>
      <w:pPr>
        <w:tabs>
          <w:tab w:val="num" w:pos="6514"/>
        </w:tabs>
        <w:ind w:left="6514" w:hanging="360"/>
      </w:pPr>
      <w:rPr>
        <w:rFonts w:ascii="Wingdings" w:hAnsi="Wingdings" w:hint="default"/>
      </w:rPr>
    </w:lvl>
  </w:abstractNum>
  <w:abstractNum w:abstractNumId="5">
    <w:nsid w:val="25777B1B"/>
    <w:multiLevelType w:val="multilevel"/>
    <w:tmpl w:val="F93E6728"/>
    <w:lvl w:ilvl="0">
      <w:start w:val="1"/>
      <w:numFmt w:val="bullet"/>
      <w:lvlText w:val=""/>
      <w:lvlJc w:val="left"/>
      <w:pPr>
        <w:tabs>
          <w:tab w:val="num" w:pos="754"/>
        </w:tabs>
        <w:ind w:left="754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74"/>
        </w:tabs>
        <w:ind w:left="147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94"/>
        </w:tabs>
        <w:ind w:left="219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14"/>
        </w:tabs>
        <w:ind w:left="291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34"/>
        </w:tabs>
        <w:ind w:left="363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54"/>
        </w:tabs>
        <w:ind w:left="435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74"/>
        </w:tabs>
        <w:ind w:left="507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94"/>
        </w:tabs>
        <w:ind w:left="579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14"/>
        </w:tabs>
        <w:ind w:left="6514" w:hanging="360"/>
      </w:pPr>
      <w:rPr>
        <w:rFonts w:ascii="Wingdings" w:hAnsi="Wingdings" w:hint="default"/>
      </w:rPr>
    </w:lvl>
  </w:abstractNum>
  <w:abstractNum w:abstractNumId="6">
    <w:nsid w:val="313C02A3"/>
    <w:multiLevelType w:val="hybridMultilevel"/>
    <w:tmpl w:val="92567718"/>
    <w:lvl w:ilvl="0" w:tplc="B7781F5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2354CCE"/>
    <w:multiLevelType w:val="hybridMultilevel"/>
    <w:tmpl w:val="76CA8E96"/>
    <w:lvl w:ilvl="0" w:tplc="26AABD9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000000"/>
      </w:rPr>
    </w:lvl>
    <w:lvl w:ilvl="1" w:tplc="C270F12C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D4D6ACAA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972AA46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18A60E94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86DE9B6C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8E0ECFC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AB66630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C0E6E476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8">
    <w:nsid w:val="33102ED5"/>
    <w:multiLevelType w:val="hybridMultilevel"/>
    <w:tmpl w:val="A63A904E"/>
    <w:lvl w:ilvl="0" w:tplc="7116B6F6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791476EA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61EE3F82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E8C204B8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404E6ACC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B562F02C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7B3C0C24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2492564A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C3529DBA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9">
    <w:nsid w:val="390376F8"/>
    <w:multiLevelType w:val="hybridMultilevel"/>
    <w:tmpl w:val="BCC45980"/>
    <w:lvl w:ilvl="0" w:tplc="0408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CDC087F"/>
    <w:multiLevelType w:val="hybridMultilevel"/>
    <w:tmpl w:val="5EDC8FA2"/>
    <w:lvl w:ilvl="0" w:tplc="53DEFD4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/>
      </w:rPr>
    </w:lvl>
    <w:lvl w:ilvl="1" w:tplc="876237E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10C143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94F91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FCC7C4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384E93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1600C1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FA8818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B2A82F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E032ECF"/>
    <w:multiLevelType w:val="hybridMultilevel"/>
    <w:tmpl w:val="89F630E4"/>
    <w:lvl w:ilvl="0" w:tplc="E5102A7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000000"/>
      </w:rPr>
    </w:lvl>
    <w:lvl w:ilvl="1" w:tplc="24ECDECC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000000"/>
      </w:rPr>
    </w:lvl>
    <w:lvl w:ilvl="2" w:tplc="E7F8A140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86FA8D9E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8F789178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252EE1B0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9FD8D3CE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337ED06A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2C56313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40A1197C"/>
    <w:multiLevelType w:val="hybridMultilevel"/>
    <w:tmpl w:val="69ECEE96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9814B8"/>
    <w:multiLevelType w:val="hybridMultilevel"/>
    <w:tmpl w:val="FA7AE5E2"/>
    <w:lvl w:ilvl="0" w:tplc="D1425C06">
      <w:start w:val="1"/>
      <w:numFmt w:val="decimal"/>
      <w:lvlText w:val="%1."/>
      <w:lvlJc w:val="left"/>
      <w:pPr>
        <w:tabs>
          <w:tab w:val="num" w:pos="3049"/>
        </w:tabs>
        <w:ind w:left="3049" w:hanging="360"/>
      </w:pPr>
      <w:rPr>
        <w:rFonts w:hint="default"/>
      </w:rPr>
    </w:lvl>
    <w:lvl w:ilvl="1" w:tplc="946807F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ahoma"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04F3F2F"/>
    <w:multiLevelType w:val="hybridMultilevel"/>
    <w:tmpl w:val="65D4EF92"/>
    <w:lvl w:ilvl="0" w:tplc="E962101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CD189944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2BBEA6FA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53AA1026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0EC2250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D40667D0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6021CE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2A9E466C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CFAB244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53C56379"/>
    <w:multiLevelType w:val="hybridMultilevel"/>
    <w:tmpl w:val="AC165EAC"/>
    <w:lvl w:ilvl="0" w:tplc="1570DCAE">
      <w:start w:val="1"/>
      <w:numFmt w:val="bullet"/>
      <w:lvlText w:val=""/>
      <w:lvlJc w:val="left"/>
      <w:pPr>
        <w:tabs>
          <w:tab w:val="num" w:pos="754"/>
        </w:tabs>
        <w:ind w:left="754" w:hanging="360"/>
      </w:pPr>
      <w:rPr>
        <w:rFonts w:ascii="Symbol" w:hAnsi="Symbol" w:hint="default"/>
      </w:rPr>
    </w:lvl>
    <w:lvl w:ilvl="1" w:tplc="7F9AD924" w:tentative="1">
      <w:start w:val="1"/>
      <w:numFmt w:val="bullet"/>
      <w:lvlText w:val="o"/>
      <w:lvlJc w:val="left"/>
      <w:pPr>
        <w:tabs>
          <w:tab w:val="num" w:pos="1474"/>
        </w:tabs>
        <w:ind w:left="1474" w:hanging="360"/>
      </w:pPr>
      <w:rPr>
        <w:rFonts w:ascii="Courier New" w:hAnsi="Courier New" w:cs="Courier New" w:hint="default"/>
      </w:rPr>
    </w:lvl>
    <w:lvl w:ilvl="2" w:tplc="F1FA9F52" w:tentative="1">
      <w:start w:val="1"/>
      <w:numFmt w:val="bullet"/>
      <w:lvlText w:val=""/>
      <w:lvlJc w:val="left"/>
      <w:pPr>
        <w:tabs>
          <w:tab w:val="num" w:pos="2194"/>
        </w:tabs>
        <w:ind w:left="2194" w:hanging="360"/>
      </w:pPr>
      <w:rPr>
        <w:rFonts w:ascii="Wingdings" w:hAnsi="Wingdings" w:hint="default"/>
      </w:rPr>
    </w:lvl>
    <w:lvl w:ilvl="3" w:tplc="7E0E425E" w:tentative="1">
      <w:start w:val="1"/>
      <w:numFmt w:val="bullet"/>
      <w:lvlText w:val=""/>
      <w:lvlJc w:val="left"/>
      <w:pPr>
        <w:tabs>
          <w:tab w:val="num" w:pos="2914"/>
        </w:tabs>
        <w:ind w:left="2914" w:hanging="360"/>
      </w:pPr>
      <w:rPr>
        <w:rFonts w:ascii="Symbol" w:hAnsi="Symbol" w:hint="default"/>
      </w:rPr>
    </w:lvl>
    <w:lvl w:ilvl="4" w:tplc="9D3CA478" w:tentative="1">
      <w:start w:val="1"/>
      <w:numFmt w:val="bullet"/>
      <w:lvlText w:val="o"/>
      <w:lvlJc w:val="left"/>
      <w:pPr>
        <w:tabs>
          <w:tab w:val="num" w:pos="3634"/>
        </w:tabs>
        <w:ind w:left="3634" w:hanging="360"/>
      </w:pPr>
      <w:rPr>
        <w:rFonts w:ascii="Courier New" w:hAnsi="Courier New" w:cs="Courier New" w:hint="default"/>
      </w:rPr>
    </w:lvl>
    <w:lvl w:ilvl="5" w:tplc="2982CDC2" w:tentative="1">
      <w:start w:val="1"/>
      <w:numFmt w:val="bullet"/>
      <w:lvlText w:val=""/>
      <w:lvlJc w:val="left"/>
      <w:pPr>
        <w:tabs>
          <w:tab w:val="num" w:pos="4354"/>
        </w:tabs>
        <w:ind w:left="4354" w:hanging="360"/>
      </w:pPr>
      <w:rPr>
        <w:rFonts w:ascii="Wingdings" w:hAnsi="Wingdings" w:hint="default"/>
      </w:rPr>
    </w:lvl>
    <w:lvl w:ilvl="6" w:tplc="121C17D2" w:tentative="1">
      <w:start w:val="1"/>
      <w:numFmt w:val="bullet"/>
      <w:lvlText w:val=""/>
      <w:lvlJc w:val="left"/>
      <w:pPr>
        <w:tabs>
          <w:tab w:val="num" w:pos="5074"/>
        </w:tabs>
        <w:ind w:left="5074" w:hanging="360"/>
      </w:pPr>
      <w:rPr>
        <w:rFonts w:ascii="Symbol" w:hAnsi="Symbol" w:hint="default"/>
      </w:rPr>
    </w:lvl>
    <w:lvl w:ilvl="7" w:tplc="52EA6D32" w:tentative="1">
      <w:start w:val="1"/>
      <w:numFmt w:val="bullet"/>
      <w:lvlText w:val="o"/>
      <w:lvlJc w:val="left"/>
      <w:pPr>
        <w:tabs>
          <w:tab w:val="num" w:pos="5794"/>
        </w:tabs>
        <w:ind w:left="5794" w:hanging="360"/>
      </w:pPr>
      <w:rPr>
        <w:rFonts w:ascii="Courier New" w:hAnsi="Courier New" w:cs="Courier New" w:hint="default"/>
      </w:rPr>
    </w:lvl>
    <w:lvl w:ilvl="8" w:tplc="82EADF04" w:tentative="1">
      <w:start w:val="1"/>
      <w:numFmt w:val="bullet"/>
      <w:lvlText w:val=""/>
      <w:lvlJc w:val="left"/>
      <w:pPr>
        <w:tabs>
          <w:tab w:val="num" w:pos="6514"/>
        </w:tabs>
        <w:ind w:left="6514" w:hanging="360"/>
      </w:pPr>
      <w:rPr>
        <w:rFonts w:ascii="Wingdings" w:hAnsi="Wingdings" w:hint="default"/>
      </w:rPr>
    </w:lvl>
  </w:abstractNum>
  <w:abstractNum w:abstractNumId="16">
    <w:nsid w:val="541F61EF"/>
    <w:multiLevelType w:val="hybridMultilevel"/>
    <w:tmpl w:val="B45A8D7E"/>
    <w:lvl w:ilvl="0" w:tplc="D1425C06">
      <w:start w:val="1"/>
      <w:numFmt w:val="decimal"/>
      <w:lvlText w:val="%1."/>
      <w:lvlJc w:val="left"/>
      <w:pPr>
        <w:tabs>
          <w:tab w:val="num" w:pos="5738"/>
        </w:tabs>
        <w:ind w:left="5738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4129"/>
        </w:tabs>
        <w:ind w:left="4129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4849"/>
        </w:tabs>
        <w:ind w:left="4849" w:hanging="180"/>
      </w:pPr>
    </w:lvl>
    <w:lvl w:ilvl="3" w:tplc="0408000F">
      <w:start w:val="1"/>
      <w:numFmt w:val="decimal"/>
      <w:lvlText w:val="%4."/>
      <w:lvlJc w:val="left"/>
      <w:pPr>
        <w:tabs>
          <w:tab w:val="num" w:pos="5569"/>
        </w:tabs>
        <w:ind w:left="5569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6289"/>
        </w:tabs>
        <w:ind w:left="6289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7009"/>
        </w:tabs>
        <w:ind w:left="7009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7729"/>
        </w:tabs>
        <w:ind w:left="7729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8449"/>
        </w:tabs>
        <w:ind w:left="8449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9169"/>
        </w:tabs>
        <w:ind w:left="9169" w:hanging="180"/>
      </w:pPr>
    </w:lvl>
  </w:abstractNum>
  <w:abstractNum w:abstractNumId="17">
    <w:nsid w:val="54422471"/>
    <w:multiLevelType w:val="hybridMultilevel"/>
    <w:tmpl w:val="8182B5D2"/>
    <w:lvl w:ilvl="0" w:tplc="70D043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/>
      </w:rPr>
    </w:lvl>
    <w:lvl w:ilvl="1" w:tplc="9612C4A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ADAAA3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016E0B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1E8557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542D44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782666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24ECBD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6DEAE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5CA6A45"/>
    <w:multiLevelType w:val="hybridMultilevel"/>
    <w:tmpl w:val="48B24D68"/>
    <w:lvl w:ilvl="0" w:tplc="409E55D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00"/>
      </w:rPr>
    </w:lvl>
    <w:lvl w:ilvl="1" w:tplc="BFD60A52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000000"/>
      </w:rPr>
    </w:lvl>
    <w:lvl w:ilvl="2" w:tplc="343A1306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D049FE4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9D1846FA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39AE3E56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C040FDCE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6C78BC4E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A2AA0664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55FA1E32"/>
    <w:multiLevelType w:val="hybridMultilevel"/>
    <w:tmpl w:val="47808C0A"/>
    <w:lvl w:ilvl="0" w:tplc="4B30C81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D00A29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27EF12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FD69C4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944A20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B50A45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9D0699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3727A6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4867A6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77C075F"/>
    <w:multiLevelType w:val="multilevel"/>
    <w:tmpl w:val="28AA89D8"/>
    <w:lvl w:ilvl="0">
      <w:start w:val="1"/>
      <w:numFmt w:val="bullet"/>
      <w:lvlText w:val=""/>
      <w:lvlJc w:val="left"/>
      <w:pPr>
        <w:tabs>
          <w:tab w:val="num" w:pos="754"/>
        </w:tabs>
        <w:ind w:left="754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74"/>
        </w:tabs>
        <w:ind w:left="147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94"/>
        </w:tabs>
        <w:ind w:left="219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14"/>
        </w:tabs>
        <w:ind w:left="291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34"/>
        </w:tabs>
        <w:ind w:left="363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54"/>
        </w:tabs>
        <w:ind w:left="435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74"/>
        </w:tabs>
        <w:ind w:left="507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94"/>
        </w:tabs>
        <w:ind w:left="579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14"/>
        </w:tabs>
        <w:ind w:left="6514" w:hanging="360"/>
      </w:pPr>
      <w:rPr>
        <w:rFonts w:ascii="Wingdings" w:hAnsi="Wingdings" w:hint="default"/>
      </w:rPr>
    </w:lvl>
  </w:abstractNum>
  <w:abstractNum w:abstractNumId="21">
    <w:nsid w:val="58B01F22"/>
    <w:multiLevelType w:val="hybridMultilevel"/>
    <w:tmpl w:val="92204562"/>
    <w:lvl w:ilvl="0" w:tplc="6024BC7C">
      <w:start w:val="7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0451555"/>
    <w:multiLevelType w:val="hybridMultilevel"/>
    <w:tmpl w:val="28AA458E"/>
    <w:lvl w:ilvl="0" w:tplc="433002BA">
      <w:start w:val="1"/>
      <w:numFmt w:val="bullet"/>
      <w:lvlText w:val=""/>
      <w:lvlJc w:val="left"/>
      <w:pPr>
        <w:tabs>
          <w:tab w:val="num" w:pos="754"/>
        </w:tabs>
        <w:ind w:left="754" w:hanging="360"/>
      </w:pPr>
      <w:rPr>
        <w:rFonts w:ascii="Symbol" w:hAnsi="Symbol" w:hint="default"/>
      </w:rPr>
    </w:lvl>
    <w:lvl w:ilvl="1" w:tplc="02086F2C" w:tentative="1">
      <w:start w:val="1"/>
      <w:numFmt w:val="bullet"/>
      <w:lvlText w:val="o"/>
      <w:lvlJc w:val="left"/>
      <w:pPr>
        <w:tabs>
          <w:tab w:val="num" w:pos="1474"/>
        </w:tabs>
        <w:ind w:left="1474" w:hanging="360"/>
      </w:pPr>
      <w:rPr>
        <w:rFonts w:ascii="Courier New" w:hAnsi="Courier New" w:cs="Courier New" w:hint="default"/>
      </w:rPr>
    </w:lvl>
    <w:lvl w:ilvl="2" w:tplc="5B4A7860" w:tentative="1">
      <w:start w:val="1"/>
      <w:numFmt w:val="bullet"/>
      <w:lvlText w:val=""/>
      <w:lvlJc w:val="left"/>
      <w:pPr>
        <w:tabs>
          <w:tab w:val="num" w:pos="2194"/>
        </w:tabs>
        <w:ind w:left="2194" w:hanging="360"/>
      </w:pPr>
      <w:rPr>
        <w:rFonts w:ascii="Wingdings" w:hAnsi="Wingdings" w:hint="default"/>
      </w:rPr>
    </w:lvl>
    <w:lvl w:ilvl="3" w:tplc="768A1AEA" w:tentative="1">
      <w:start w:val="1"/>
      <w:numFmt w:val="bullet"/>
      <w:lvlText w:val=""/>
      <w:lvlJc w:val="left"/>
      <w:pPr>
        <w:tabs>
          <w:tab w:val="num" w:pos="2914"/>
        </w:tabs>
        <w:ind w:left="2914" w:hanging="360"/>
      </w:pPr>
      <w:rPr>
        <w:rFonts w:ascii="Symbol" w:hAnsi="Symbol" w:hint="default"/>
      </w:rPr>
    </w:lvl>
    <w:lvl w:ilvl="4" w:tplc="FABEF350" w:tentative="1">
      <w:start w:val="1"/>
      <w:numFmt w:val="bullet"/>
      <w:lvlText w:val="o"/>
      <w:lvlJc w:val="left"/>
      <w:pPr>
        <w:tabs>
          <w:tab w:val="num" w:pos="3634"/>
        </w:tabs>
        <w:ind w:left="3634" w:hanging="360"/>
      </w:pPr>
      <w:rPr>
        <w:rFonts w:ascii="Courier New" w:hAnsi="Courier New" w:cs="Courier New" w:hint="default"/>
      </w:rPr>
    </w:lvl>
    <w:lvl w:ilvl="5" w:tplc="D6CA99E2" w:tentative="1">
      <w:start w:val="1"/>
      <w:numFmt w:val="bullet"/>
      <w:lvlText w:val=""/>
      <w:lvlJc w:val="left"/>
      <w:pPr>
        <w:tabs>
          <w:tab w:val="num" w:pos="4354"/>
        </w:tabs>
        <w:ind w:left="4354" w:hanging="360"/>
      </w:pPr>
      <w:rPr>
        <w:rFonts w:ascii="Wingdings" w:hAnsi="Wingdings" w:hint="default"/>
      </w:rPr>
    </w:lvl>
    <w:lvl w:ilvl="6" w:tplc="F94C6F00" w:tentative="1">
      <w:start w:val="1"/>
      <w:numFmt w:val="bullet"/>
      <w:lvlText w:val=""/>
      <w:lvlJc w:val="left"/>
      <w:pPr>
        <w:tabs>
          <w:tab w:val="num" w:pos="5074"/>
        </w:tabs>
        <w:ind w:left="5074" w:hanging="360"/>
      </w:pPr>
      <w:rPr>
        <w:rFonts w:ascii="Symbol" w:hAnsi="Symbol" w:hint="default"/>
      </w:rPr>
    </w:lvl>
    <w:lvl w:ilvl="7" w:tplc="B2BC7888" w:tentative="1">
      <w:start w:val="1"/>
      <w:numFmt w:val="bullet"/>
      <w:lvlText w:val="o"/>
      <w:lvlJc w:val="left"/>
      <w:pPr>
        <w:tabs>
          <w:tab w:val="num" w:pos="5794"/>
        </w:tabs>
        <w:ind w:left="5794" w:hanging="360"/>
      </w:pPr>
      <w:rPr>
        <w:rFonts w:ascii="Courier New" w:hAnsi="Courier New" w:cs="Courier New" w:hint="default"/>
      </w:rPr>
    </w:lvl>
    <w:lvl w:ilvl="8" w:tplc="70D04C8C" w:tentative="1">
      <w:start w:val="1"/>
      <w:numFmt w:val="bullet"/>
      <w:lvlText w:val=""/>
      <w:lvlJc w:val="left"/>
      <w:pPr>
        <w:tabs>
          <w:tab w:val="num" w:pos="6514"/>
        </w:tabs>
        <w:ind w:left="6514" w:hanging="360"/>
      </w:pPr>
      <w:rPr>
        <w:rFonts w:ascii="Wingdings" w:hAnsi="Wingdings" w:hint="default"/>
      </w:rPr>
    </w:lvl>
  </w:abstractNum>
  <w:abstractNum w:abstractNumId="23">
    <w:nsid w:val="70F81FC2"/>
    <w:multiLevelType w:val="hybridMultilevel"/>
    <w:tmpl w:val="2738DAB4"/>
    <w:lvl w:ilvl="0" w:tplc="5B3A14F6">
      <w:start w:val="1"/>
      <w:numFmt w:val="bullet"/>
      <w:lvlText w:val=""/>
      <w:lvlJc w:val="left"/>
      <w:pPr>
        <w:tabs>
          <w:tab w:val="num" w:pos="754"/>
        </w:tabs>
        <w:ind w:left="754" w:hanging="360"/>
      </w:pPr>
      <w:rPr>
        <w:rFonts w:ascii="Wingdings" w:hAnsi="Wingdings" w:hint="default"/>
      </w:rPr>
    </w:lvl>
    <w:lvl w:ilvl="1" w:tplc="6162520E" w:tentative="1">
      <w:start w:val="1"/>
      <w:numFmt w:val="bullet"/>
      <w:lvlText w:val="o"/>
      <w:lvlJc w:val="left"/>
      <w:pPr>
        <w:tabs>
          <w:tab w:val="num" w:pos="1474"/>
        </w:tabs>
        <w:ind w:left="1474" w:hanging="360"/>
      </w:pPr>
      <w:rPr>
        <w:rFonts w:ascii="Courier New" w:hAnsi="Courier New" w:cs="Courier New" w:hint="default"/>
      </w:rPr>
    </w:lvl>
    <w:lvl w:ilvl="2" w:tplc="537418F6" w:tentative="1">
      <w:start w:val="1"/>
      <w:numFmt w:val="bullet"/>
      <w:lvlText w:val=""/>
      <w:lvlJc w:val="left"/>
      <w:pPr>
        <w:tabs>
          <w:tab w:val="num" w:pos="2194"/>
        </w:tabs>
        <w:ind w:left="2194" w:hanging="360"/>
      </w:pPr>
      <w:rPr>
        <w:rFonts w:ascii="Wingdings" w:hAnsi="Wingdings" w:hint="default"/>
      </w:rPr>
    </w:lvl>
    <w:lvl w:ilvl="3" w:tplc="E7F672D0" w:tentative="1">
      <w:start w:val="1"/>
      <w:numFmt w:val="bullet"/>
      <w:lvlText w:val=""/>
      <w:lvlJc w:val="left"/>
      <w:pPr>
        <w:tabs>
          <w:tab w:val="num" w:pos="2914"/>
        </w:tabs>
        <w:ind w:left="2914" w:hanging="360"/>
      </w:pPr>
      <w:rPr>
        <w:rFonts w:ascii="Symbol" w:hAnsi="Symbol" w:hint="default"/>
      </w:rPr>
    </w:lvl>
    <w:lvl w:ilvl="4" w:tplc="2EAE24CE" w:tentative="1">
      <w:start w:val="1"/>
      <w:numFmt w:val="bullet"/>
      <w:lvlText w:val="o"/>
      <w:lvlJc w:val="left"/>
      <w:pPr>
        <w:tabs>
          <w:tab w:val="num" w:pos="3634"/>
        </w:tabs>
        <w:ind w:left="3634" w:hanging="360"/>
      </w:pPr>
      <w:rPr>
        <w:rFonts w:ascii="Courier New" w:hAnsi="Courier New" w:cs="Courier New" w:hint="default"/>
      </w:rPr>
    </w:lvl>
    <w:lvl w:ilvl="5" w:tplc="7604F69C" w:tentative="1">
      <w:start w:val="1"/>
      <w:numFmt w:val="bullet"/>
      <w:lvlText w:val=""/>
      <w:lvlJc w:val="left"/>
      <w:pPr>
        <w:tabs>
          <w:tab w:val="num" w:pos="4354"/>
        </w:tabs>
        <w:ind w:left="4354" w:hanging="360"/>
      </w:pPr>
      <w:rPr>
        <w:rFonts w:ascii="Wingdings" w:hAnsi="Wingdings" w:hint="default"/>
      </w:rPr>
    </w:lvl>
    <w:lvl w:ilvl="6" w:tplc="6BA64488" w:tentative="1">
      <w:start w:val="1"/>
      <w:numFmt w:val="bullet"/>
      <w:lvlText w:val=""/>
      <w:lvlJc w:val="left"/>
      <w:pPr>
        <w:tabs>
          <w:tab w:val="num" w:pos="5074"/>
        </w:tabs>
        <w:ind w:left="5074" w:hanging="360"/>
      </w:pPr>
      <w:rPr>
        <w:rFonts w:ascii="Symbol" w:hAnsi="Symbol" w:hint="default"/>
      </w:rPr>
    </w:lvl>
    <w:lvl w:ilvl="7" w:tplc="9F0060FA" w:tentative="1">
      <w:start w:val="1"/>
      <w:numFmt w:val="bullet"/>
      <w:lvlText w:val="o"/>
      <w:lvlJc w:val="left"/>
      <w:pPr>
        <w:tabs>
          <w:tab w:val="num" w:pos="5794"/>
        </w:tabs>
        <w:ind w:left="5794" w:hanging="360"/>
      </w:pPr>
      <w:rPr>
        <w:rFonts w:ascii="Courier New" w:hAnsi="Courier New" w:cs="Courier New" w:hint="default"/>
      </w:rPr>
    </w:lvl>
    <w:lvl w:ilvl="8" w:tplc="C1CAD8E8" w:tentative="1">
      <w:start w:val="1"/>
      <w:numFmt w:val="bullet"/>
      <w:lvlText w:val=""/>
      <w:lvlJc w:val="left"/>
      <w:pPr>
        <w:tabs>
          <w:tab w:val="num" w:pos="6514"/>
        </w:tabs>
        <w:ind w:left="6514" w:hanging="360"/>
      </w:pPr>
      <w:rPr>
        <w:rFonts w:ascii="Wingdings" w:hAnsi="Wingdings" w:hint="default"/>
      </w:rPr>
    </w:lvl>
  </w:abstractNum>
  <w:abstractNum w:abstractNumId="24">
    <w:nsid w:val="743270B6"/>
    <w:multiLevelType w:val="hybridMultilevel"/>
    <w:tmpl w:val="89FAA0C4"/>
    <w:lvl w:ilvl="0" w:tplc="DEA283C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00"/>
      </w:rPr>
    </w:lvl>
    <w:lvl w:ilvl="1" w:tplc="987AFB22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EC80A54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9E549AE8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41CC8BF2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2D8A7C40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3F48351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E6781564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16CE4EC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>
    <w:nsid w:val="75E777B9"/>
    <w:multiLevelType w:val="hybridMultilevel"/>
    <w:tmpl w:val="F93E6728"/>
    <w:lvl w:ilvl="0" w:tplc="1474F348">
      <w:start w:val="1"/>
      <w:numFmt w:val="bullet"/>
      <w:lvlText w:val=""/>
      <w:lvlJc w:val="left"/>
      <w:pPr>
        <w:tabs>
          <w:tab w:val="num" w:pos="754"/>
        </w:tabs>
        <w:ind w:left="754" w:hanging="360"/>
      </w:pPr>
      <w:rPr>
        <w:rFonts w:ascii="Wingdings" w:hAnsi="Wingdings" w:hint="default"/>
      </w:rPr>
    </w:lvl>
    <w:lvl w:ilvl="1" w:tplc="B0542918">
      <w:start w:val="1"/>
      <w:numFmt w:val="bullet"/>
      <w:lvlText w:val="o"/>
      <w:lvlJc w:val="left"/>
      <w:pPr>
        <w:tabs>
          <w:tab w:val="num" w:pos="1474"/>
        </w:tabs>
        <w:ind w:left="1474" w:hanging="360"/>
      </w:pPr>
      <w:rPr>
        <w:rFonts w:ascii="Courier New" w:hAnsi="Courier New" w:cs="Courier New" w:hint="default"/>
      </w:rPr>
    </w:lvl>
    <w:lvl w:ilvl="2" w:tplc="DB166074" w:tentative="1">
      <w:start w:val="1"/>
      <w:numFmt w:val="bullet"/>
      <w:lvlText w:val=""/>
      <w:lvlJc w:val="left"/>
      <w:pPr>
        <w:tabs>
          <w:tab w:val="num" w:pos="2194"/>
        </w:tabs>
        <w:ind w:left="2194" w:hanging="360"/>
      </w:pPr>
      <w:rPr>
        <w:rFonts w:ascii="Wingdings" w:hAnsi="Wingdings" w:hint="default"/>
      </w:rPr>
    </w:lvl>
    <w:lvl w:ilvl="3" w:tplc="DFD0BACC" w:tentative="1">
      <w:start w:val="1"/>
      <w:numFmt w:val="bullet"/>
      <w:lvlText w:val=""/>
      <w:lvlJc w:val="left"/>
      <w:pPr>
        <w:tabs>
          <w:tab w:val="num" w:pos="2914"/>
        </w:tabs>
        <w:ind w:left="2914" w:hanging="360"/>
      </w:pPr>
      <w:rPr>
        <w:rFonts w:ascii="Symbol" w:hAnsi="Symbol" w:hint="default"/>
      </w:rPr>
    </w:lvl>
    <w:lvl w:ilvl="4" w:tplc="B2D649CA" w:tentative="1">
      <w:start w:val="1"/>
      <w:numFmt w:val="bullet"/>
      <w:lvlText w:val="o"/>
      <w:lvlJc w:val="left"/>
      <w:pPr>
        <w:tabs>
          <w:tab w:val="num" w:pos="3634"/>
        </w:tabs>
        <w:ind w:left="3634" w:hanging="360"/>
      </w:pPr>
      <w:rPr>
        <w:rFonts w:ascii="Courier New" w:hAnsi="Courier New" w:cs="Courier New" w:hint="default"/>
      </w:rPr>
    </w:lvl>
    <w:lvl w:ilvl="5" w:tplc="22847A0A" w:tentative="1">
      <w:start w:val="1"/>
      <w:numFmt w:val="bullet"/>
      <w:lvlText w:val=""/>
      <w:lvlJc w:val="left"/>
      <w:pPr>
        <w:tabs>
          <w:tab w:val="num" w:pos="4354"/>
        </w:tabs>
        <w:ind w:left="4354" w:hanging="360"/>
      </w:pPr>
      <w:rPr>
        <w:rFonts w:ascii="Wingdings" w:hAnsi="Wingdings" w:hint="default"/>
      </w:rPr>
    </w:lvl>
    <w:lvl w:ilvl="6" w:tplc="3A948A26" w:tentative="1">
      <w:start w:val="1"/>
      <w:numFmt w:val="bullet"/>
      <w:lvlText w:val=""/>
      <w:lvlJc w:val="left"/>
      <w:pPr>
        <w:tabs>
          <w:tab w:val="num" w:pos="5074"/>
        </w:tabs>
        <w:ind w:left="5074" w:hanging="360"/>
      </w:pPr>
      <w:rPr>
        <w:rFonts w:ascii="Symbol" w:hAnsi="Symbol" w:hint="default"/>
      </w:rPr>
    </w:lvl>
    <w:lvl w:ilvl="7" w:tplc="73B203D8" w:tentative="1">
      <w:start w:val="1"/>
      <w:numFmt w:val="bullet"/>
      <w:lvlText w:val="o"/>
      <w:lvlJc w:val="left"/>
      <w:pPr>
        <w:tabs>
          <w:tab w:val="num" w:pos="5794"/>
        </w:tabs>
        <w:ind w:left="5794" w:hanging="360"/>
      </w:pPr>
      <w:rPr>
        <w:rFonts w:ascii="Courier New" w:hAnsi="Courier New" w:cs="Courier New" w:hint="default"/>
      </w:rPr>
    </w:lvl>
    <w:lvl w:ilvl="8" w:tplc="DC32F9DC" w:tentative="1">
      <w:start w:val="1"/>
      <w:numFmt w:val="bullet"/>
      <w:lvlText w:val=""/>
      <w:lvlJc w:val="left"/>
      <w:pPr>
        <w:tabs>
          <w:tab w:val="num" w:pos="6514"/>
        </w:tabs>
        <w:ind w:left="6514" w:hanging="360"/>
      </w:pPr>
      <w:rPr>
        <w:rFonts w:ascii="Wingdings" w:hAnsi="Wingdings" w:hint="default"/>
      </w:rPr>
    </w:lvl>
  </w:abstractNum>
  <w:abstractNum w:abstractNumId="26">
    <w:nsid w:val="7A864690"/>
    <w:multiLevelType w:val="hybridMultilevel"/>
    <w:tmpl w:val="0742B080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296E428">
      <w:numFmt w:val="bullet"/>
      <w:lvlText w:val=""/>
      <w:lvlJc w:val="left"/>
      <w:pPr>
        <w:tabs>
          <w:tab w:val="num" w:pos="1440"/>
        </w:tabs>
        <w:ind w:left="1420" w:hanging="340"/>
      </w:pPr>
      <w:rPr>
        <w:rFonts w:ascii="Wingdings" w:hAnsi="Wingdings" w:hint="default"/>
        <w:sz w:val="20"/>
      </w:rPr>
    </w:lvl>
    <w:lvl w:ilvl="2" w:tplc="91747C00">
      <w:start w:val="4"/>
      <w:numFmt w:val="lowerLetter"/>
      <w:lvlText w:val="(%3)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AEB5CB6"/>
    <w:multiLevelType w:val="hybridMultilevel"/>
    <w:tmpl w:val="14CAFA22"/>
    <w:lvl w:ilvl="0" w:tplc="A1385C7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C6844E9C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41E8E56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683077D8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1ACEC6E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BF42BD62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E94477D4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61DA47E2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6A4736E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>
    <w:nsid w:val="7F681965"/>
    <w:multiLevelType w:val="hybridMultilevel"/>
    <w:tmpl w:val="28AA89D8"/>
    <w:lvl w:ilvl="0" w:tplc="1EC251AC">
      <w:start w:val="1"/>
      <w:numFmt w:val="bullet"/>
      <w:lvlText w:val=""/>
      <w:lvlJc w:val="left"/>
      <w:pPr>
        <w:tabs>
          <w:tab w:val="num" w:pos="754"/>
        </w:tabs>
        <w:ind w:left="754" w:hanging="360"/>
      </w:pPr>
      <w:rPr>
        <w:rFonts w:ascii="Wingdings" w:hAnsi="Wingdings" w:hint="default"/>
      </w:rPr>
    </w:lvl>
    <w:lvl w:ilvl="1" w:tplc="AD54F59E">
      <w:start w:val="1"/>
      <w:numFmt w:val="bullet"/>
      <w:lvlText w:val="o"/>
      <w:lvlJc w:val="left"/>
      <w:pPr>
        <w:tabs>
          <w:tab w:val="num" w:pos="1474"/>
        </w:tabs>
        <w:ind w:left="1474" w:hanging="360"/>
      </w:pPr>
      <w:rPr>
        <w:rFonts w:ascii="Courier New" w:hAnsi="Courier New" w:cs="Courier New" w:hint="default"/>
      </w:rPr>
    </w:lvl>
    <w:lvl w:ilvl="2" w:tplc="7AB02E68" w:tentative="1">
      <w:start w:val="1"/>
      <w:numFmt w:val="bullet"/>
      <w:lvlText w:val=""/>
      <w:lvlJc w:val="left"/>
      <w:pPr>
        <w:tabs>
          <w:tab w:val="num" w:pos="2194"/>
        </w:tabs>
        <w:ind w:left="2194" w:hanging="360"/>
      </w:pPr>
      <w:rPr>
        <w:rFonts w:ascii="Wingdings" w:hAnsi="Wingdings" w:hint="default"/>
      </w:rPr>
    </w:lvl>
    <w:lvl w:ilvl="3" w:tplc="A7F2825C" w:tentative="1">
      <w:start w:val="1"/>
      <w:numFmt w:val="bullet"/>
      <w:lvlText w:val=""/>
      <w:lvlJc w:val="left"/>
      <w:pPr>
        <w:tabs>
          <w:tab w:val="num" w:pos="2914"/>
        </w:tabs>
        <w:ind w:left="2914" w:hanging="360"/>
      </w:pPr>
      <w:rPr>
        <w:rFonts w:ascii="Symbol" w:hAnsi="Symbol" w:hint="default"/>
      </w:rPr>
    </w:lvl>
    <w:lvl w:ilvl="4" w:tplc="66B222FC" w:tentative="1">
      <w:start w:val="1"/>
      <w:numFmt w:val="bullet"/>
      <w:lvlText w:val="o"/>
      <w:lvlJc w:val="left"/>
      <w:pPr>
        <w:tabs>
          <w:tab w:val="num" w:pos="3634"/>
        </w:tabs>
        <w:ind w:left="3634" w:hanging="360"/>
      </w:pPr>
      <w:rPr>
        <w:rFonts w:ascii="Courier New" w:hAnsi="Courier New" w:cs="Courier New" w:hint="default"/>
      </w:rPr>
    </w:lvl>
    <w:lvl w:ilvl="5" w:tplc="85C2D600" w:tentative="1">
      <w:start w:val="1"/>
      <w:numFmt w:val="bullet"/>
      <w:lvlText w:val=""/>
      <w:lvlJc w:val="left"/>
      <w:pPr>
        <w:tabs>
          <w:tab w:val="num" w:pos="4354"/>
        </w:tabs>
        <w:ind w:left="4354" w:hanging="360"/>
      </w:pPr>
      <w:rPr>
        <w:rFonts w:ascii="Wingdings" w:hAnsi="Wingdings" w:hint="default"/>
      </w:rPr>
    </w:lvl>
    <w:lvl w:ilvl="6" w:tplc="5B403800" w:tentative="1">
      <w:start w:val="1"/>
      <w:numFmt w:val="bullet"/>
      <w:lvlText w:val=""/>
      <w:lvlJc w:val="left"/>
      <w:pPr>
        <w:tabs>
          <w:tab w:val="num" w:pos="5074"/>
        </w:tabs>
        <w:ind w:left="5074" w:hanging="360"/>
      </w:pPr>
      <w:rPr>
        <w:rFonts w:ascii="Symbol" w:hAnsi="Symbol" w:hint="default"/>
      </w:rPr>
    </w:lvl>
    <w:lvl w:ilvl="7" w:tplc="BCE4190A" w:tentative="1">
      <w:start w:val="1"/>
      <w:numFmt w:val="bullet"/>
      <w:lvlText w:val="o"/>
      <w:lvlJc w:val="left"/>
      <w:pPr>
        <w:tabs>
          <w:tab w:val="num" w:pos="5794"/>
        </w:tabs>
        <w:ind w:left="5794" w:hanging="360"/>
      </w:pPr>
      <w:rPr>
        <w:rFonts w:ascii="Courier New" w:hAnsi="Courier New" w:cs="Courier New" w:hint="default"/>
      </w:rPr>
    </w:lvl>
    <w:lvl w:ilvl="8" w:tplc="E346764A" w:tentative="1">
      <w:start w:val="1"/>
      <w:numFmt w:val="bullet"/>
      <w:lvlText w:val=""/>
      <w:lvlJc w:val="left"/>
      <w:pPr>
        <w:tabs>
          <w:tab w:val="num" w:pos="6514"/>
        </w:tabs>
        <w:ind w:left="6514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1"/>
  </w:num>
  <w:num w:numId="3">
    <w:abstractNumId w:val="7"/>
  </w:num>
  <w:num w:numId="4">
    <w:abstractNumId w:val="10"/>
  </w:num>
  <w:num w:numId="5">
    <w:abstractNumId w:val="17"/>
  </w:num>
  <w:num w:numId="6">
    <w:abstractNumId w:val="24"/>
  </w:num>
  <w:num w:numId="7">
    <w:abstractNumId w:val="4"/>
  </w:num>
  <w:num w:numId="8">
    <w:abstractNumId w:val="0"/>
  </w:num>
  <w:num w:numId="9">
    <w:abstractNumId w:val="23"/>
  </w:num>
  <w:num w:numId="10">
    <w:abstractNumId w:val="19"/>
  </w:num>
  <w:num w:numId="11">
    <w:abstractNumId w:val="25"/>
  </w:num>
  <w:num w:numId="12">
    <w:abstractNumId w:val="5"/>
  </w:num>
  <w:num w:numId="13">
    <w:abstractNumId w:val="28"/>
  </w:num>
  <w:num w:numId="14">
    <w:abstractNumId w:val="20"/>
  </w:num>
  <w:num w:numId="15">
    <w:abstractNumId w:val="1"/>
  </w:num>
  <w:num w:numId="16">
    <w:abstractNumId w:val="14"/>
  </w:num>
  <w:num w:numId="17">
    <w:abstractNumId w:val="8"/>
  </w:num>
  <w:num w:numId="18">
    <w:abstractNumId w:val="27"/>
  </w:num>
  <w:num w:numId="19">
    <w:abstractNumId w:val="15"/>
  </w:num>
  <w:num w:numId="20">
    <w:abstractNumId w:val="22"/>
  </w:num>
  <w:num w:numId="21">
    <w:abstractNumId w:val="9"/>
  </w:num>
  <w:num w:numId="22">
    <w:abstractNumId w:val="16"/>
  </w:num>
  <w:num w:numId="23">
    <w:abstractNumId w:val="13"/>
  </w:num>
  <w:num w:numId="24">
    <w:abstractNumId w:val="6"/>
  </w:num>
  <w:num w:numId="25">
    <w:abstractNumId w:val="2"/>
  </w:num>
  <w:num w:numId="26">
    <w:abstractNumId w:val="3"/>
  </w:num>
  <w:num w:numId="27">
    <w:abstractNumId w:val="21"/>
  </w:num>
  <w:num w:numId="28">
    <w:abstractNumId w:val="26"/>
  </w:num>
  <w:num w:numId="2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F3175"/>
    <w:rsid w:val="00034F82"/>
    <w:rsid w:val="00036D0B"/>
    <w:rsid w:val="00037A15"/>
    <w:rsid w:val="00037D7F"/>
    <w:rsid w:val="000436E4"/>
    <w:rsid w:val="000513EF"/>
    <w:rsid w:val="00054C25"/>
    <w:rsid w:val="00055BD3"/>
    <w:rsid w:val="000572A5"/>
    <w:rsid w:val="00066FE2"/>
    <w:rsid w:val="00077EC4"/>
    <w:rsid w:val="00093F56"/>
    <w:rsid w:val="0009522D"/>
    <w:rsid w:val="000A2EA8"/>
    <w:rsid w:val="000A3A24"/>
    <w:rsid w:val="000A598A"/>
    <w:rsid w:val="000C17E7"/>
    <w:rsid w:val="000D6394"/>
    <w:rsid w:val="000F4234"/>
    <w:rsid w:val="000F578D"/>
    <w:rsid w:val="000F6C3D"/>
    <w:rsid w:val="001439C3"/>
    <w:rsid w:val="00182FE2"/>
    <w:rsid w:val="00186978"/>
    <w:rsid w:val="00191F8F"/>
    <w:rsid w:val="001A120E"/>
    <w:rsid w:val="001D30C9"/>
    <w:rsid w:val="001D74B8"/>
    <w:rsid w:val="001E073C"/>
    <w:rsid w:val="001E7620"/>
    <w:rsid w:val="001F0F18"/>
    <w:rsid w:val="001F1485"/>
    <w:rsid w:val="002053D7"/>
    <w:rsid w:val="00207B08"/>
    <w:rsid w:val="002238F0"/>
    <w:rsid w:val="00233706"/>
    <w:rsid w:val="0025454F"/>
    <w:rsid w:val="00264E10"/>
    <w:rsid w:val="0027177B"/>
    <w:rsid w:val="00285850"/>
    <w:rsid w:val="00286300"/>
    <w:rsid w:val="002A5D1B"/>
    <w:rsid w:val="002B2C6A"/>
    <w:rsid w:val="002B5B22"/>
    <w:rsid w:val="002B5C7F"/>
    <w:rsid w:val="002C3008"/>
    <w:rsid w:val="002C40E2"/>
    <w:rsid w:val="002C6212"/>
    <w:rsid w:val="002E3B9D"/>
    <w:rsid w:val="002E41FF"/>
    <w:rsid w:val="002F2BEF"/>
    <w:rsid w:val="002F2C26"/>
    <w:rsid w:val="002F3175"/>
    <w:rsid w:val="002F7CE3"/>
    <w:rsid w:val="003143BF"/>
    <w:rsid w:val="00320EF0"/>
    <w:rsid w:val="003261D7"/>
    <w:rsid w:val="00331C9B"/>
    <w:rsid w:val="003468D9"/>
    <w:rsid w:val="003733F7"/>
    <w:rsid w:val="003827C1"/>
    <w:rsid w:val="0038346A"/>
    <w:rsid w:val="00387656"/>
    <w:rsid w:val="00396C69"/>
    <w:rsid w:val="003A2262"/>
    <w:rsid w:val="003A32A0"/>
    <w:rsid w:val="003C414A"/>
    <w:rsid w:val="003D0A3B"/>
    <w:rsid w:val="003F43E5"/>
    <w:rsid w:val="003F55E1"/>
    <w:rsid w:val="0041091D"/>
    <w:rsid w:val="0042102C"/>
    <w:rsid w:val="0042569F"/>
    <w:rsid w:val="00426436"/>
    <w:rsid w:val="0044432D"/>
    <w:rsid w:val="00447675"/>
    <w:rsid w:val="00472C2F"/>
    <w:rsid w:val="00473635"/>
    <w:rsid w:val="00473CEF"/>
    <w:rsid w:val="00477940"/>
    <w:rsid w:val="004863AE"/>
    <w:rsid w:val="004B09A7"/>
    <w:rsid w:val="004B4CC6"/>
    <w:rsid w:val="004B64A7"/>
    <w:rsid w:val="004D2E5E"/>
    <w:rsid w:val="004D342C"/>
    <w:rsid w:val="004D41A8"/>
    <w:rsid w:val="004E4F3F"/>
    <w:rsid w:val="00504DC8"/>
    <w:rsid w:val="00507CBA"/>
    <w:rsid w:val="0051244F"/>
    <w:rsid w:val="0052487E"/>
    <w:rsid w:val="0053174F"/>
    <w:rsid w:val="00546F82"/>
    <w:rsid w:val="00550550"/>
    <w:rsid w:val="00551D50"/>
    <w:rsid w:val="00554C43"/>
    <w:rsid w:val="00561291"/>
    <w:rsid w:val="005740B1"/>
    <w:rsid w:val="005878F8"/>
    <w:rsid w:val="005C6B5A"/>
    <w:rsid w:val="005D63DC"/>
    <w:rsid w:val="005E0779"/>
    <w:rsid w:val="005E2E37"/>
    <w:rsid w:val="00607776"/>
    <w:rsid w:val="00625F15"/>
    <w:rsid w:val="0063638E"/>
    <w:rsid w:val="00637730"/>
    <w:rsid w:val="00646720"/>
    <w:rsid w:val="00657508"/>
    <w:rsid w:val="00660E79"/>
    <w:rsid w:val="006617B8"/>
    <w:rsid w:val="00662683"/>
    <w:rsid w:val="006678AE"/>
    <w:rsid w:val="00680A25"/>
    <w:rsid w:val="00681551"/>
    <w:rsid w:val="00684B41"/>
    <w:rsid w:val="006902B6"/>
    <w:rsid w:val="006A5076"/>
    <w:rsid w:val="006A75D9"/>
    <w:rsid w:val="006B232D"/>
    <w:rsid w:val="006E5FB0"/>
    <w:rsid w:val="006F1D8C"/>
    <w:rsid w:val="006F3800"/>
    <w:rsid w:val="007146C8"/>
    <w:rsid w:val="00731E88"/>
    <w:rsid w:val="00776154"/>
    <w:rsid w:val="007833F3"/>
    <w:rsid w:val="0078418E"/>
    <w:rsid w:val="00790072"/>
    <w:rsid w:val="00797938"/>
    <w:rsid w:val="007A4697"/>
    <w:rsid w:val="007A4969"/>
    <w:rsid w:val="007B08ED"/>
    <w:rsid w:val="007C6B21"/>
    <w:rsid w:val="007C7141"/>
    <w:rsid w:val="007C738F"/>
    <w:rsid w:val="007F1CB5"/>
    <w:rsid w:val="008019FF"/>
    <w:rsid w:val="008033FC"/>
    <w:rsid w:val="00861A82"/>
    <w:rsid w:val="00862AB4"/>
    <w:rsid w:val="008C27FA"/>
    <w:rsid w:val="008C2F2E"/>
    <w:rsid w:val="008C7D7F"/>
    <w:rsid w:val="008D09B6"/>
    <w:rsid w:val="00901B9A"/>
    <w:rsid w:val="009122D6"/>
    <w:rsid w:val="0091790D"/>
    <w:rsid w:val="00917EC4"/>
    <w:rsid w:val="009242EB"/>
    <w:rsid w:val="009371FA"/>
    <w:rsid w:val="009531BF"/>
    <w:rsid w:val="0095391E"/>
    <w:rsid w:val="0097605B"/>
    <w:rsid w:val="00987686"/>
    <w:rsid w:val="009E1CE4"/>
    <w:rsid w:val="009F2552"/>
    <w:rsid w:val="009F679D"/>
    <w:rsid w:val="009F741F"/>
    <w:rsid w:val="00A30A0F"/>
    <w:rsid w:val="00A36C7A"/>
    <w:rsid w:val="00A56E79"/>
    <w:rsid w:val="00A74EF7"/>
    <w:rsid w:val="00A839D3"/>
    <w:rsid w:val="00AB180A"/>
    <w:rsid w:val="00AC1EDA"/>
    <w:rsid w:val="00AE6594"/>
    <w:rsid w:val="00AF720C"/>
    <w:rsid w:val="00AF7803"/>
    <w:rsid w:val="00B12633"/>
    <w:rsid w:val="00B157CD"/>
    <w:rsid w:val="00B15CEE"/>
    <w:rsid w:val="00B21AA7"/>
    <w:rsid w:val="00B21CC4"/>
    <w:rsid w:val="00B526B6"/>
    <w:rsid w:val="00B902AD"/>
    <w:rsid w:val="00B92BA0"/>
    <w:rsid w:val="00B964D8"/>
    <w:rsid w:val="00BE107C"/>
    <w:rsid w:val="00BE21F1"/>
    <w:rsid w:val="00BE6CC1"/>
    <w:rsid w:val="00BF70B4"/>
    <w:rsid w:val="00C005C5"/>
    <w:rsid w:val="00C30128"/>
    <w:rsid w:val="00C32662"/>
    <w:rsid w:val="00C34559"/>
    <w:rsid w:val="00C36B3C"/>
    <w:rsid w:val="00C41B89"/>
    <w:rsid w:val="00C46B19"/>
    <w:rsid w:val="00C63548"/>
    <w:rsid w:val="00C7042F"/>
    <w:rsid w:val="00C71EC7"/>
    <w:rsid w:val="00C73F42"/>
    <w:rsid w:val="00C74706"/>
    <w:rsid w:val="00C82B17"/>
    <w:rsid w:val="00CC0D64"/>
    <w:rsid w:val="00CC4D48"/>
    <w:rsid w:val="00D0012C"/>
    <w:rsid w:val="00D12FE3"/>
    <w:rsid w:val="00D16834"/>
    <w:rsid w:val="00D331AC"/>
    <w:rsid w:val="00D3517E"/>
    <w:rsid w:val="00D40F38"/>
    <w:rsid w:val="00D601B2"/>
    <w:rsid w:val="00D61A1C"/>
    <w:rsid w:val="00D70CA9"/>
    <w:rsid w:val="00D7545A"/>
    <w:rsid w:val="00D76851"/>
    <w:rsid w:val="00D839DB"/>
    <w:rsid w:val="00D85485"/>
    <w:rsid w:val="00DA4C71"/>
    <w:rsid w:val="00DE3DC0"/>
    <w:rsid w:val="00DF363A"/>
    <w:rsid w:val="00E105C5"/>
    <w:rsid w:val="00E11623"/>
    <w:rsid w:val="00E818C9"/>
    <w:rsid w:val="00E935DA"/>
    <w:rsid w:val="00ED5700"/>
    <w:rsid w:val="00F0415F"/>
    <w:rsid w:val="00F06E6F"/>
    <w:rsid w:val="00F24B93"/>
    <w:rsid w:val="00F25936"/>
    <w:rsid w:val="00F4325D"/>
    <w:rsid w:val="00F60D0D"/>
    <w:rsid w:val="00F65419"/>
    <w:rsid w:val="00F65FE8"/>
    <w:rsid w:val="00F75B24"/>
    <w:rsid w:val="00F771A1"/>
    <w:rsid w:val="00F818A8"/>
    <w:rsid w:val="00F838EC"/>
    <w:rsid w:val="00FA16F0"/>
    <w:rsid w:val="00FA27FE"/>
    <w:rsid w:val="00FD2162"/>
    <w:rsid w:val="00FD4A2F"/>
    <w:rsid w:val="00FE6B0E"/>
    <w:rsid w:val="00FF4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809BA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FB0"/>
    <w:rPr>
      <w:sz w:val="24"/>
      <w:szCs w:val="24"/>
    </w:rPr>
  </w:style>
  <w:style w:type="paragraph" w:styleId="1">
    <w:name w:val="heading 1"/>
    <w:basedOn w:val="a"/>
    <w:next w:val="a"/>
    <w:qFormat/>
    <w:rsid w:val="006E5FB0"/>
    <w:pPr>
      <w:keepNext/>
      <w:jc w:val="center"/>
      <w:outlineLvl w:val="0"/>
    </w:pPr>
    <w:rPr>
      <w:rFonts w:ascii="Tahoma" w:hAnsi="Tahoma"/>
      <w:b/>
      <w:color w:val="FFFFFF"/>
      <w:sz w:val="36"/>
      <w:szCs w:val="36"/>
      <w:lang w:val="en-US"/>
    </w:rPr>
  </w:style>
  <w:style w:type="paragraph" w:styleId="2">
    <w:name w:val="heading 2"/>
    <w:basedOn w:val="a"/>
    <w:next w:val="a"/>
    <w:qFormat/>
    <w:rsid w:val="006E5FB0"/>
    <w:pPr>
      <w:keepNext/>
      <w:ind w:right="-146"/>
      <w:jc w:val="center"/>
      <w:outlineLvl w:val="1"/>
    </w:pPr>
    <w:rPr>
      <w:rFonts w:ascii="Tahoma" w:hAnsi="Tahoma"/>
      <w:b/>
      <w:color w:val="FFFFFF"/>
      <w:sz w:val="36"/>
      <w:szCs w:val="36"/>
      <w:lang w:val="en-US"/>
    </w:rPr>
  </w:style>
  <w:style w:type="paragraph" w:styleId="3">
    <w:name w:val="heading 3"/>
    <w:basedOn w:val="a"/>
    <w:next w:val="a"/>
    <w:qFormat/>
    <w:rsid w:val="006E5FB0"/>
    <w:pPr>
      <w:keepNext/>
      <w:jc w:val="center"/>
      <w:outlineLvl w:val="2"/>
    </w:pPr>
    <w:rPr>
      <w:rFonts w:ascii="Tahoma" w:hAnsi="Tahoma" w:cs="Tahoma"/>
      <w:b/>
      <w:sz w:val="22"/>
      <w:szCs w:val="20"/>
      <w:u w:val="single"/>
    </w:rPr>
  </w:style>
  <w:style w:type="paragraph" w:styleId="4">
    <w:name w:val="heading 4"/>
    <w:basedOn w:val="a"/>
    <w:next w:val="a"/>
    <w:qFormat/>
    <w:rsid w:val="006E5FB0"/>
    <w:pPr>
      <w:keepNext/>
      <w:ind w:left="-136" w:right="-110"/>
      <w:jc w:val="center"/>
      <w:outlineLvl w:val="3"/>
    </w:pPr>
    <w:rPr>
      <w:rFonts w:ascii="Tahoma" w:hAnsi="Tahoma"/>
      <w:b/>
      <w:color w:val="000000"/>
      <w:sz w:val="36"/>
      <w:szCs w:val="36"/>
      <w:lang w:val="en-US"/>
    </w:rPr>
  </w:style>
  <w:style w:type="paragraph" w:styleId="5">
    <w:name w:val="heading 5"/>
    <w:basedOn w:val="a"/>
    <w:next w:val="a"/>
    <w:qFormat/>
    <w:rsid w:val="006E5FB0"/>
    <w:pPr>
      <w:keepNext/>
      <w:outlineLvl w:val="4"/>
    </w:pPr>
    <w:rPr>
      <w:b/>
      <w:sz w:val="22"/>
      <w:szCs w:val="20"/>
      <w:u w:val="single"/>
    </w:rPr>
  </w:style>
  <w:style w:type="paragraph" w:styleId="6">
    <w:name w:val="heading 6"/>
    <w:basedOn w:val="a"/>
    <w:next w:val="a"/>
    <w:qFormat/>
    <w:rsid w:val="006E5FB0"/>
    <w:pPr>
      <w:keepNext/>
      <w:jc w:val="center"/>
      <w:outlineLvl w:val="5"/>
    </w:pPr>
    <w:rPr>
      <w:rFonts w:ascii="Tahoma" w:hAnsi="Tahoma" w:cs="Tahoma"/>
      <w:b/>
      <w:bCs/>
      <w:lang w:val="en-US"/>
    </w:rPr>
  </w:style>
  <w:style w:type="paragraph" w:styleId="7">
    <w:name w:val="heading 7"/>
    <w:basedOn w:val="a"/>
    <w:next w:val="a"/>
    <w:qFormat/>
    <w:rsid w:val="006E5FB0"/>
    <w:pPr>
      <w:keepNext/>
      <w:jc w:val="center"/>
      <w:outlineLvl w:val="6"/>
    </w:pPr>
    <w:rPr>
      <w:rFonts w:ascii="Tahoma" w:hAnsi="Tahoma" w:cs="Tahoma"/>
      <w:b/>
      <w:bCs/>
      <w:color w:val="000000"/>
    </w:rPr>
  </w:style>
  <w:style w:type="paragraph" w:styleId="8">
    <w:name w:val="heading 8"/>
    <w:basedOn w:val="a"/>
    <w:next w:val="a"/>
    <w:qFormat/>
    <w:rsid w:val="006E5FB0"/>
    <w:pPr>
      <w:keepNext/>
      <w:jc w:val="center"/>
      <w:outlineLvl w:val="7"/>
    </w:pPr>
    <w:rPr>
      <w:rFonts w:ascii="Tahoma" w:hAnsi="Tahoma" w:cs="Tahoma"/>
      <w:b/>
      <w:bCs/>
      <w:sz w:val="36"/>
    </w:rPr>
  </w:style>
  <w:style w:type="paragraph" w:styleId="9">
    <w:name w:val="heading 9"/>
    <w:basedOn w:val="a"/>
    <w:next w:val="a"/>
    <w:qFormat/>
    <w:rsid w:val="006E5FB0"/>
    <w:pPr>
      <w:keepNext/>
      <w:ind w:left="34"/>
      <w:outlineLvl w:val="8"/>
    </w:pPr>
    <w:rPr>
      <w:rFonts w:ascii="Tahoma" w:hAnsi="Tahoma"/>
      <w:b/>
      <w:bCs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6E5FB0"/>
    <w:pPr>
      <w:tabs>
        <w:tab w:val="center" w:pos="4153"/>
        <w:tab w:val="right" w:pos="8306"/>
      </w:tabs>
    </w:pPr>
  </w:style>
  <w:style w:type="paragraph" w:styleId="a4">
    <w:name w:val="footer"/>
    <w:basedOn w:val="a"/>
    <w:semiHidden/>
    <w:rsid w:val="006E5FB0"/>
    <w:pPr>
      <w:tabs>
        <w:tab w:val="center" w:pos="4153"/>
        <w:tab w:val="right" w:pos="8306"/>
      </w:tabs>
    </w:pPr>
  </w:style>
  <w:style w:type="character" w:styleId="-">
    <w:name w:val="Hyperlink"/>
    <w:basedOn w:val="a0"/>
    <w:semiHidden/>
    <w:rsid w:val="006E5FB0"/>
    <w:rPr>
      <w:color w:val="0000FF"/>
      <w:u w:val="single"/>
    </w:rPr>
  </w:style>
  <w:style w:type="paragraph" w:styleId="a5">
    <w:name w:val="Body Text"/>
    <w:basedOn w:val="a"/>
    <w:semiHidden/>
    <w:rsid w:val="006E5FB0"/>
    <w:pPr>
      <w:jc w:val="both"/>
    </w:pPr>
    <w:rPr>
      <w:rFonts w:ascii="Tahoma" w:hAnsi="Tahoma" w:cs="Tahoma"/>
      <w:szCs w:val="20"/>
    </w:rPr>
  </w:style>
  <w:style w:type="paragraph" w:styleId="a6">
    <w:name w:val="Body Text Indent"/>
    <w:basedOn w:val="a"/>
    <w:semiHidden/>
    <w:rsid w:val="006E5FB0"/>
    <w:pPr>
      <w:ind w:left="3711"/>
      <w:jc w:val="both"/>
    </w:pPr>
    <w:rPr>
      <w:rFonts w:ascii="Tahoma" w:hAnsi="Tahoma" w:cs="Tahoma"/>
      <w:sz w:val="22"/>
    </w:rPr>
  </w:style>
  <w:style w:type="paragraph" w:styleId="20">
    <w:name w:val="Body Text 2"/>
    <w:basedOn w:val="a"/>
    <w:semiHidden/>
    <w:rsid w:val="006E5FB0"/>
    <w:pPr>
      <w:tabs>
        <w:tab w:val="left" w:pos="426"/>
      </w:tabs>
      <w:jc w:val="both"/>
    </w:pPr>
    <w:rPr>
      <w:rFonts w:ascii="Tahoma" w:hAnsi="Tahoma" w:cs="Tahoma"/>
      <w:sz w:val="22"/>
    </w:rPr>
  </w:style>
  <w:style w:type="table" w:styleId="a7">
    <w:name w:val="Table Grid"/>
    <w:basedOn w:val="a1"/>
    <w:uiPriority w:val="59"/>
    <w:rsid w:val="0052487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Char"/>
    <w:uiPriority w:val="99"/>
    <w:semiHidden/>
    <w:unhideWhenUsed/>
    <w:rsid w:val="007833F3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8"/>
    <w:uiPriority w:val="99"/>
    <w:semiHidden/>
    <w:rsid w:val="007833F3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nhideWhenUsed/>
    <w:rsid w:val="008C7D7F"/>
    <w:rPr>
      <w:sz w:val="16"/>
      <w:szCs w:val="16"/>
    </w:rPr>
  </w:style>
  <w:style w:type="paragraph" w:styleId="aa">
    <w:name w:val="annotation text"/>
    <w:basedOn w:val="a"/>
    <w:link w:val="Char0"/>
    <w:uiPriority w:val="99"/>
    <w:unhideWhenUsed/>
    <w:rsid w:val="008C7D7F"/>
    <w:rPr>
      <w:sz w:val="20"/>
      <w:szCs w:val="20"/>
    </w:rPr>
  </w:style>
  <w:style w:type="character" w:customStyle="1" w:styleId="Char0">
    <w:name w:val="Κείμενο σχολίου Char"/>
    <w:basedOn w:val="a0"/>
    <w:link w:val="aa"/>
    <w:uiPriority w:val="99"/>
    <w:rsid w:val="008C7D7F"/>
  </w:style>
  <w:style w:type="paragraph" w:styleId="ab">
    <w:name w:val="annotation subject"/>
    <w:basedOn w:val="aa"/>
    <w:next w:val="aa"/>
    <w:link w:val="Char1"/>
    <w:uiPriority w:val="99"/>
    <w:semiHidden/>
    <w:unhideWhenUsed/>
    <w:rsid w:val="008C7D7F"/>
    <w:rPr>
      <w:b/>
      <w:bCs/>
    </w:rPr>
  </w:style>
  <w:style w:type="character" w:customStyle="1" w:styleId="Char1">
    <w:name w:val="Θέμα σχολίου Char"/>
    <w:basedOn w:val="Char0"/>
    <w:link w:val="ab"/>
    <w:uiPriority w:val="99"/>
    <w:semiHidden/>
    <w:rsid w:val="008C7D7F"/>
    <w:rPr>
      <w:b/>
      <w:bCs/>
    </w:rPr>
  </w:style>
  <w:style w:type="character" w:customStyle="1" w:styleId="cf01">
    <w:name w:val="cf01"/>
    <w:basedOn w:val="a0"/>
    <w:rsid w:val="00036D0B"/>
    <w:rPr>
      <w:rFonts w:ascii="Segoe UI" w:hAnsi="Segoe UI" w:cs="Segoe UI" w:hint="default"/>
      <w:sz w:val="18"/>
      <w:szCs w:val="18"/>
    </w:rPr>
  </w:style>
  <w:style w:type="paragraph" w:styleId="ac">
    <w:name w:val="Revision"/>
    <w:hidden/>
    <w:uiPriority w:val="99"/>
    <w:semiHidden/>
    <w:rsid w:val="00F06E6F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020F82-ACC7-4F5F-A543-4AF097CC53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1021</Words>
  <Characters>5516</Characters>
  <Application>Microsoft Office Word</Application>
  <DocSecurity>0</DocSecurity>
  <Lines>45</Lines>
  <Paragraphs>13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Panagiotis Habesis</dc:creator>
  <cp:lastModifiedBy>e.pigkou</cp:lastModifiedBy>
  <cp:revision>2</cp:revision>
  <cp:lastPrinted>2022-04-19T09:33:00Z</cp:lastPrinted>
  <dcterms:created xsi:type="dcterms:W3CDTF">2022-10-13T04:41:00Z</dcterms:created>
  <dcterms:modified xsi:type="dcterms:W3CDTF">2022-10-13T04:41:00Z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LPManualFileClassification">
    <vt:lpwstr>{1A067545-A4E2-4FA1-8094-0D7902669705}</vt:lpwstr>
  </property>
  <property fmtid="{D5CDD505-2E9C-101B-9397-08002B2CF9AE}" pid="3" name="DLPManualFileClassificationLastModifiedBy">
    <vt:lpwstr>BANK\e40816</vt:lpwstr>
  </property>
  <property fmtid="{D5CDD505-2E9C-101B-9397-08002B2CF9AE}" pid="4" name="DLPManualFileClassificationLastModificationDate">
    <vt:lpwstr>1649682030</vt:lpwstr>
  </property>
  <property fmtid="{D5CDD505-2E9C-101B-9397-08002B2CF9AE}" pid="5" name="DLPManualFileClassificationVersion">
    <vt:lpwstr>10.0.300.68</vt:lpwstr>
  </property>
  <property fmtid="{D5CDD505-2E9C-101B-9397-08002B2CF9AE}" pid="6" name="MSIP_Label_3b8d3c1f-739d-4b15-82f9-3af0fe19718a_Enabled">
    <vt:lpwstr>true</vt:lpwstr>
  </property>
  <property fmtid="{D5CDD505-2E9C-101B-9397-08002B2CF9AE}" pid="7" name="MSIP_Label_3b8d3c1f-739d-4b15-82f9-3af0fe19718a_SetDate">
    <vt:lpwstr>2022-04-20T13:55:07Z</vt:lpwstr>
  </property>
  <property fmtid="{D5CDD505-2E9C-101B-9397-08002B2CF9AE}" pid="8" name="MSIP_Label_3b8d3c1f-739d-4b15-82f9-3af0fe19718a_Method">
    <vt:lpwstr>Standard</vt:lpwstr>
  </property>
  <property fmtid="{D5CDD505-2E9C-101B-9397-08002B2CF9AE}" pid="9" name="MSIP_Label_3b8d3c1f-739d-4b15-82f9-3af0fe19718a_Name">
    <vt:lpwstr>3b8d3c1f-739d-4b15-82f9-3af0fe19718a</vt:lpwstr>
  </property>
  <property fmtid="{D5CDD505-2E9C-101B-9397-08002B2CF9AE}" pid="10" name="MSIP_Label_3b8d3c1f-739d-4b15-82f9-3af0fe19718a_SiteId">
    <vt:lpwstr>c80515ef-93c1-429d-87e1-d66eb567b009</vt:lpwstr>
  </property>
  <property fmtid="{D5CDD505-2E9C-101B-9397-08002B2CF9AE}" pid="11" name="MSIP_Label_3b8d3c1f-739d-4b15-82f9-3af0fe19718a_ActionId">
    <vt:lpwstr>eda3dabf-88c3-4695-a939-dc28b4fe473c</vt:lpwstr>
  </property>
  <property fmtid="{D5CDD505-2E9C-101B-9397-08002B2CF9AE}" pid="12" name="MSIP_Label_3b8d3c1f-739d-4b15-82f9-3af0fe19718a_ContentBits">
    <vt:lpwstr>0</vt:lpwstr>
  </property>
  <property fmtid="{D5CDD505-2E9C-101B-9397-08002B2CF9AE}" pid="13" name="MSIP_Label_958c1004-b24f-4bde-8aad-2ae45b2e013d_Enabled">
    <vt:lpwstr>true</vt:lpwstr>
  </property>
  <property fmtid="{D5CDD505-2E9C-101B-9397-08002B2CF9AE}" pid="14" name="MSIP_Label_958c1004-b24f-4bde-8aad-2ae45b2e013d_SetDate">
    <vt:lpwstr>2022-04-20T15:57:06Z</vt:lpwstr>
  </property>
  <property fmtid="{D5CDD505-2E9C-101B-9397-08002B2CF9AE}" pid="15" name="MSIP_Label_958c1004-b24f-4bde-8aad-2ae45b2e013d_Method">
    <vt:lpwstr>Standard</vt:lpwstr>
  </property>
  <property fmtid="{D5CDD505-2E9C-101B-9397-08002B2CF9AE}" pid="16" name="MSIP_Label_958c1004-b24f-4bde-8aad-2ae45b2e013d_Name">
    <vt:lpwstr>Internal Use</vt:lpwstr>
  </property>
  <property fmtid="{D5CDD505-2E9C-101B-9397-08002B2CF9AE}" pid="17" name="MSIP_Label_958c1004-b24f-4bde-8aad-2ae45b2e013d_SiteId">
    <vt:lpwstr>4f1b3dbb-846d-4206-92b5-ac1cf048dbb2</vt:lpwstr>
  </property>
  <property fmtid="{D5CDD505-2E9C-101B-9397-08002B2CF9AE}" pid="18" name="MSIP_Label_958c1004-b24f-4bde-8aad-2ae45b2e013d_ActionId">
    <vt:lpwstr>4749604b-56fa-435f-b418-05f159323973</vt:lpwstr>
  </property>
  <property fmtid="{D5CDD505-2E9C-101B-9397-08002B2CF9AE}" pid="19" name="MSIP_Label_958c1004-b24f-4bde-8aad-2ae45b2e013d_ContentBits">
    <vt:lpwstr>0</vt:lpwstr>
  </property>
</Properties>
</file>